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15" w:rsidRDefault="00AA2415" w:rsidP="001D1A81">
      <w:pPr>
        <w:tabs>
          <w:tab w:val="left" w:pos="567"/>
        </w:tabs>
        <w:spacing w:line="400" w:lineRule="atLeast"/>
        <w:rPr>
          <w:rFonts w:ascii="Arial" w:hAnsi="Arial" w:cs="Arial"/>
          <w:b/>
          <w:sz w:val="28"/>
          <w:szCs w:val="28"/>
        </w:rPr>
      </w:pPr>
      <w:r>
        <w:rPr>
          <w:noProof/>
          <w:szCs w:val="24"/>
        </w:rPr>
        <w:drawing>
          <wp:anchor distT="0" distB="0" distL="114300" distR="114300" simplePos="0" relativeHeight="251658240" behindDoc="0" locked="0" layoutInCell="1" allowOverlap="1">
            <wp:simplePos x="0" y="0"/>
            <wp:positionH relativeFrom="margin">
              <wp:posOffset>609600</wp:posOffset>
            </wp:positionH>
            <wp:positionV relativeFrom="margin">
              <wp:posOffset>135890</wp:posOffset>
            </wp:positionV>
            <wp:extent cx="471805" cy="541020"/>
            <wp:effectExtent l="0" t="0" r="444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541020"/>
                    </a:xfrm>
                    <a:prstGeom prst="rect">
                      <a:avLst/>
                    </a:prstGeom>
                    <a:noFill/>
                  </pic:spPr>
                </pic:pic>
              </a:graphicData>
            </a:graphic>
          </wp:anchor>
        </w:drawing>
      </w:r>
    </w:p>
    <w:p w:rsidR="00720474" w:rsidRDefault="00720474" w:rsidP="001D1A81">
      <w:pPr>
        <w:tabs>
          <w:tab w:val="left" w:pos="567"/>
        </w:tabs>
        <w:spacing w:line="400" w:lineRule="atLeast"/>
        <w:rPr>
          <w:rFonts w:ascii="Arial" w:hAnsi="Arial" w:cs="Arial"/>
          <w:b/>
          <w:sz w:val="28"/>
          <w:szCs w:val="28"/>
        </w:rPr>
      </w:pPr>
    </w:p>
    <w:p w:rsidR="00720474" w:rsidRDefault="00720474" w:rsidP="001D1A81">
      <w:pPr>
        <w:tabs>
          <w:tab w:val="left" w:pos="567"/>
        </w:tabs>
        <w:spacing w:line="400" w:lineRule="atLeast"/>
        <w:rPr>
          <w:rFonts w:ascii="Arial" w:hAnsi="Arial" w:cs="Arial"/>
          <w:b/>
          <w:sz w:val="28"/>
          <w:szCs w:val="28"/>
        </w:rPr>
      </w:pPr>
    </w:p>
    <w:tbl>
      <w:tblPr>
        <w:tblW w:w="10985" w:type="dxa"/>
        <w:tblInd w:w="-115" w:type="dxa"/>
        <w:tblLayout w:type="fixed"/>
        <w:tblLook w:val="04A0"/>
      </w:tblPr>
      <w:tblGrid>
        <w:gridCol w:w="5173"/>
        <w:gridCol w:w="5812"/>
      </w:tblGrid>
      <w:tr w:rsidR="00F64FF7" w:rsidTr="00F64FF7">
        <w:tc>
          <w:tcPr>
            <w:tcW w:w="5173" w:type="dxa"/>
          </w:tcPr>
          <w:p w:rsidR="00F64FF7" w:rsidRDefault="00720474">
            <w:pPr>
              <w:tabs>
                <w:tab w:val="left" w:pos="567"/>
              </w:tabs>
              <w:spacing w:line="360" w:lineRule="auto"/>
              <w:rPr>
                <w:rFonts w:ascii="Arial" w:eastAsia="Arial Narrow" w:hAnsi="Arial" w:cs="Arial"/>
                <w:b/>
              </w:rPr>
            </w:pPr>
            <w:r>
              <w:rPr>
                <w:rFonts w:ascii="Arial" w:hAnsi="Arial" w:cs="Arial"/>
                <w:b/>
                <w:szCs w:val="24"/>
              </w:rPr>
              <w:t>ΕΛΛΗΝΙΚΗ ΔΗΜΟΚΡΑΤΙΑ</w:t>
            </w:r>
            <w:r w:rsidR="00F64FF7">
              <w:rPr>
                <w:rFonts w:ascii="Arial" w:eastAsia="Arial Narrow" w:hAnsi="Arial" w:cs="Arial"/>
                <w:b/>
              </w:rPr>
              <w:t xml:space="preserve">                                   </w:t>
            </w:r>
          </w:p>
          <w:p w:rsidR="00F64FF7" w:rsidRDefault="00F64FF7">
            <w:pPr>
              <w:tabs>
                <w:tab w:val="left" w:pos="0"/>
                <w:tab w:val="left" w:pos="567"/>
                <w:tab w:val="left" w:pos="7125"/>
              </w:tabs>
              <w:spacing w:line="360" w:lineRule="auto"/>
              <w:rPr>
                <w:rFonts w:ascii="Arial" w:eastAsia="Arial Narrow" w:hAnsi="Arial" w:cs="Arial"/>
                <w:b/>
              </w:rPr>
            </w:pPr>
            <w:r>
              <w:rPr>
                <w:rFonts w:ascii="Arial" w:eastAsia="Arial Narrow" w:hAnsi="Arial" w:cs="Arial"/>
                <w:b/>
              </w:rPr>
              <w:t xml:space="preserve">ΝΟΜΟΣ ΤΡΙΚΑΛΩΝ                                                                  ΔΕΥΑ ΦΑΡΚΑΔΟΝΑΣ                                   </w:t>
            </w:r>
          </w:p>
          <w:p w:rsidR="00F64FF7" w:rsidRDefault="00F64FF7">
            <w:pPr>
              <w:rPr>
                <w:rFonts w:ascii="Arial" w:eastAsia="Arial Narrow" w:hAnsi="Arial" w:cs="Arial"/>
                <w:b/>
              </w:rPr>
            </w:pPr>
          </w:p>
        </w:tc>
        <w:tc>
          <w:tcPr>
            <w:tcW w:w="5812" w:type="dxa"/>
          </w:tcPr>
          <w:p w:rsidR="00F64FF7" w:rsidRDefault="00F64FF7">
            <w:pPr>
              <w:tabs>
                <w:tab w:val="left" w:pos="567"/>
              </w:tabs>
              <w:spacing w:line="360" w:lineRule="auto"/>
              <w:rPr>
                <w:rFonts w:ascii="Arial" w:eastAsia="Arial Narrow" w:hAnsi="Arial" w:cs="Arial"/>
                <w:b/>
              </w:rPr>
            </w:pPr>
            <w:r>
              <w:rPr>
                <w:rFonts w:ascii="Arial" w:eastAsia="Arial Narrow" w:hAnsi="Arial" w:cs="Arial"/>
                <w:b/>
              </w:rPr>
              <w:t xml:space="preserve">              </w:t>
            </w:r>
            <w:proofErr w:type="spellStart"/>
            <w:r>
              <w:rPr>
                <w:rFonts w:ascii="Arial" w:eastAsia="Arial Narrow" w:hAnsi="Arial" w:cs="Arial"/>
                <w:b/>
              </w:rPr>
              <w:t>Φαρκαδόνα</w:t>
            </w:r>
            <w:proofErr w:type="spellEnd"/>
            <w:r>
              <w:rPr>
                <w:rFonts w:ascii="Arial" w:eastAsia="Arial Narrow" w:hAnsi="Arial" w:cs="Arial"/>
                <w:b/>
              </w:rPr>
              <w:t>,   11 /04 /2023</w:t>
            </w:r>
          </w:p>
          <w:p w:rsidR="00F64FF7" w:rsidRDefault="00F64FF7">
            <w:pPr>
              <w:tabs>
                <w:tab w:val="left" w:pos="567"/>
              </w:tabs>
              <w:spacing w:line="360" w:lineRule="auto"/>
              <w:rPr>
                <w:rFonts w:ascii="Arial" w:eastAsia="Arial Narrow" w:hAnsi="Arial" w:cs="Arial"/>
                <w:b/>
              </w:rPr>
            </w:pPr>
            <w:r>
              <w:rPr>
                <w:rFonts w:ascii="Arial" w:hAnsi="Arial" w:cs="Arial"/>
              </w:rPr>
              <w:t xml:space="preserve">             </w:t>
            </w:r>
            <w:proofErr w:type="spellStart"/>
            <w:r>
              <w:rPr>
                <w:rFonts w:ascii="Arial" w:eastAsia="Arial Narrow" w:hAnsi="Arial" w:cs="Arial"/>
                <w:b/>
              </w:rPr>
              <w:t>Αριθμ</w:t>
            </w:r>
            <w:proofErr w:type="spellEnd"/>
            <w:r>
              <w:rPr>
                <w:rFonts w:ascii="Arial" w:eastAsia="Arial Narrow" w:hAnsi="Arial" w:cs="Arial"/>
                <w:b/>
              </w:rPr>
              <w:t>. Πρωτ.:499</w:t>
            </w:r>
          </w:p>
          <w:p w:rsidR="00F64FF7" w:rsidRDefault="00F64FF7">
            <w:pPr>
              <w:ind w:left="637" w:hanging="850"/>
              <w:jc w:val="both"/>
              <w:rPr>
                <w:rFonts w:ascii="Arial" w:eastAsia="Arial Narrow" w:hAnsi="Arial" w:cs="Arial"/>
                <w:b/>
              </w:rPr>
            </w:pPr>
          </w:p>
        </w:tc>
      </w:tr>
    </w:tbl>
    <w:p w:rsidR="00266BD3" w:rsidRDefault="00266BD3" w:rsidP="001D1A81">
      <w:pPr>
        <w:tabs>
          <w:tab w:val="left" w:pos="567"/>
        </w:tabs>
        <w:spacing w:line="400" w:lineRule="atLeast"/>
        <w:rPr>
          <w:rFonts w:ascii="Arial" w:hAnsi="Arial" w:cs="Arial"/>
          <w:b/>
          <w:szCs w:val="24"/>
        </w:rPr>
      </w:pPr>
    </w:p>
    <w:p w:rsidR="00266BD3" w:rsidRDefault="00266BD3" w:rsidP="001D1A81">
      <w:pPr>
        <w:tabs>
          <w:tab w:val="left" w:pos="567"/>
        </w:tabs>
        <w:spacing w:line="400" w:lineRule="atLeast"/>
        <w:rPr>
          <w:rFonts w:ascii="Arial" w:hAnsi="Arial" w:cs="Arial"/>
          <w:b/>
          <w:szCs w:val="24"/>
        </w:rPr>
      </w:pPr>
    </w:p>
    <w:p w:rsidR="000F47F2" w:rsidRPr="001D1A81" w:rsidRDefault="00DC57ED" w:rsidP="009F22DE">
      <w:pPr>
        <w:spacing w:line="400" w:lineRule="atLeast"/>
        <w:jc w:val="center"/>
        <w:rPr>
          <w:rFonts w:ascii="Arial" w:hAnsi="Arial" w:cs="Arial"/>
          <w:b/>
          <w:szCs w:val="24"/>
        </w:rPr>
      </w:pPr>
      <w:r w:rsidRPr="001D1A81">
        <w:rPr>
          <w:rFonts w:ascii="Arial" w:hAnsi="Arial" w:cs="Arial"/>
          <w:b/>
          <w:szCs w:val="24"/>
          <w:u w:val="single"/>
        </w:rPr>
        <w:t>ΑΝΑΚΟΙΝΩΣΗ</w:t>
      </w:r>
      <w:r w:rsidR="003A0DDB" w:rsidRPr="001D1A81">
        <w:rPr>
          <w:rFonts w:ascii="Arial" w:hAnsi="Arial" w:cs="Arial"/>
          <w:b/>
          <w:szCs w:val="24"/>
          <w:u w:val="single"/>
        </w:rPr>
        <w:t xml:space="preserve"> </w:t>
      </w:r>
      <w:r w:rsidR="00423EA4" w:rsidRPr="001D1A81">
        <w:rPr>
          <w:rFonts w:ascii="Arial" w:hAnsi="Arial" w:cs="Arial"/>
          <w:b/>
          <w:szCs w:val="24"/>
          <w:u w:val="single"/>
        </w:rPr>
        <w:t xml:space="preserve">υπ' </w:t>
      </w:r>
      <w:proofErr w:type="spellStart"/>
      <w:r w:rsidR="00423EA4" w:rsidRPr="001D1A81">
        <w:rPr>
          <w:rFonts w:ascii="Arial" w:hAnsi="Arial" w:cs="Arial"/>
          <w:b/>
          <w:szCs w:val="24"/>
          <w:u w:val="single"/>
        </w:rPr>
        <w:t>αριθμ</w:t>
      </w:r>
      <w:proofErr w:type="spellEnd"/>
      <w:r w:rsidR="00423EA4" w:rsidRPr="001D1A81">
        <w:rPr>
          <w:rFonts w:ascii="Arial" w:hAnsi="Arial" w:cs="Arial"/>
          <w:b/>
          <w:szCs w:val="24"/>
          <w:u w:val="single"/>
        </w:rPr>
        <w:t>. Σ</w:t>
      </w:r>
      <w:r w:rsidR="00A03E1D" w:rsidRPr="001D1A81">
        <w:rPr>
          <w:rFonts w:ascii="Arial" w:hAnsi="Arial" w:cs="Arial"/>
          <w:b/>
          <w:szCs w:val="24"/>
          <w:u w:val="single"/>
        </w:rPr>
        <w:t>ΟΧ</w:t>
      </w:r>
      <w:r w:rsidR="000F47F2" w:rsidRPr="001D1A81">
        <w:rPr>
          <w:rFonts w:ascii="Arial" w:hAnsi="Arial" w:cs="Arial"/>
          <w:b/>
          <w:szCs w:val="24"/>
          <w:u w:val="single"/>
        </w:rPr>
        <w:t xml:space="preserve"> </w:t>
      </w:r>
      <w:r w:rsidR="00335052" w:rsidRPr="001D1A81">
        <w:rPr>
          <w:rFonts w:ascii="Arial" w:hAnsi="Arial" w:cs="Arial"/>
          <w:b/>
          <w:szCs w:val="24"/>
          <w:u w:val="single"/>
        </w:rPr>
        <w:t>1/202</w:t>
      </w:r>
      <w:r w:rsidR="0023055E">
        <w:rPr>
          <w:rFonts w:ascii="Arial" w:hAnsi="Arial" w:cs="Arial"/>
          <w:b/>
          <w:szCs w:val="24"/>
          <w:u w:val="single"/>
        </w:rPr>
        <w:t>3</w:t>
      </w:r>
      <w:r w:rsidR="00423EA4" w:rsidRPr="001D1A81">
        <w:rPr>
          <w:rFonts w:ascii="Arial" w:hAnsi="Arial" w:cs="Arial"/>
          <w:b/>
          <w:szCs w:val="24"/>
        </w:rPr>
        <w:br/>
      </w:r>
      <w:r w:rsidR="00130DBA" w:rsidRPr="001D1A81">
        <w:rPr>
          <w:rFonts w:ascii="Arial" w:hAnsi="Arial" w:cs="Arial"/>
          <w:b/>
          <w:szCs w:val="24"/>
        </w:rPr>
        <w:t>για τη</w:t>
      </w:r>
      <w:r w:rsidR="009F22DE" w:rsidRPr="001D1A81">
        <w:rPr>
          <w:rFonts w:ascii="Arial" w:hAnsi="Arial" w:cs="Arial"/>
          <w:b/>
          <w:szCs w:val="24"/>
        </w:rPr>
        <w:t xml:space="preserve">ν πρόσληψη προσωπικού </w:t>
      </w:r>
    </w:p>
    <w:p w:rsidR="00FA1755" w:rsidRPr="001D1A81" w:rsidRDefault="009F22DE" w:rsidP="009F22DE">
      <w:pPr>
        <w:spacing w:line="400" w:lineRule="atLeast"/>
        <w:jc w:val="center"/>
        <w:rPr>
          <w:rFonts w:ascii="Arial" w:hAnsi="Arial" w:cs="Arial"/>
          <w:b/>
          <w:szCs w:val="24"/>
        </w:rPr>
      </w:pPr>
      <w:r w:rsidRPr="001D1A81">
        <w:rPr>
          <w:rFonts w:ascii="Arial" w:hAnsi="Arial" w:cs="Arial"/>
          <w:b/>
          <w:szCs w:val="24"/>
        </w:rPr>
        <w:t>με</w:t>
      </w:r>
      <w:r w:rsidR="00130DBA" w:rsidRPr="001D1A81">
        <w:rPr>
          <w:rFonts w:ascii="Arial" w:hAnsi="Arial" w:cs="Arial"/>
          <w:b/>
          <w:szCs w:val="24"/>
        </w:rPr>
        <w:t xml:space="preserve"> σύναψη </w:t>
      </w:r>
      <w:r w:rsidR="003A0DDB" w:rsidRPr="001D1A81">
        <w:rPr>
          <w:rFonts w:ascii="Arial" w:hAnsi="Arial" w:cs="Arial"/>
          <w:b/>
          <w:szCs w:val="24"/>
        </w:rPr>
        <w:t xml:space="preserve">ΣΥΜΒΑΣΗΣ </w:t>
      </w:r>
      <w:r w:rsidR="000C346E" w:rsidRPr="001D1A81">
        <w:rPr>
          <w:rFonts w:ascii="Arial" w:hAnsi="Arial" w:cs="Arial"/>
          <w:b/>
          <w:szCs w:val="24"/>
        </w:rPr>
        <w:t xml:space="preserve">ΕΡΓΑΣΙΑΣ </w:t>
      </w:r>
      <w:r w:rsidR="004170BE" w:rsidRPr="001D1A81">
        <w:rPr>
          <w:rFonts w:ascii="Arial" w:hAnsi="Arial" w:cs="Arial"/>
          <w:b/>
          <w:szCs w:val="24"/>
        </w:rPr>
        <w:t>ΟΡΙΣΜΕΝΟΥ ΧΡΟΝΟΥ</w:t>
      </w:r>
    </w:p>
    <w:p w:rsidR="009F22DE" w:rsidRPr="00216510" w:rsidRDefault="009F22DE" w:rsidP="009F22DE">
      <w:pPr>
        <w:spacing w:line="400" w:lineRule="atLeast"/>
        <w:jc w:val="center"/>
        <w:rPr>
          <w:rFonts w:ascii="Arial" w:hAnsi="Arial" w:cs="Arial"/>
          <w:b/>
          <w:szCs w:val="24"/>
          <w:highlight w:val="yellow"/>
          <w:u w:val="single"/>
        </w:rPr>
      </w:pPr>
    </w:p>
    <w:p w:rsidR="00516806" w:rsidRPr="00781144" w:rsidRDefault="005747D9" w:rsidP="00516806">
      <w:pPr>
        <w:jc w:val="center"/>
        <w:rPr>
          <w:rFonts w:ascii="Arial" w:hAnsi="Arial" w:cs="Arial"/>
          <w:b/>
          <w:sz w:val="28"/>
          <w:szCs w:val="28"/>
        </w:rPr>
      </w:pPr>
      <w:r>
        <w:rPr>
          <w:rFonts w:ascii="Arial" w:hAnsi="Arial" w:cs="Arial"/>
          <w:b/>
          <w:sz w:val="28"/>
          <w:szCs w:val="28"/>
        </w:rPr>
        <w:t xml:space="preserve">Η  </w:t>
      </w:r>
      <w:r w:rsidR="009A544B">
        <w:rPr>
          <w:rFonts w:ascii="Arial" w:hAnsi="Arial" w:cs="Arial"/>
          <w:b/>
          <w:sz w:val="28"/>
          <w:szCs w:val="28"/>
        </w:rPr>
        <w:t>ΔΕ</w:t>
      </w:r>
      <w:r>
        <w:rPr>
          <w:rFonts w:ascii="Arial" w:hAnsi="Arial" w:cs="Arial"/>
          <w:b/>
          <w:sz w:val="28"/>
          <w:szCs w:val="28"/>
        </w:rPr>
        <w:t>Υ</w:t>
      </w:r>
      <w:r w:rsidR="009A544B">
        <w:rPr>
          <w:rFonts w:ascii="Arial" w:hAnsi="Arial" w:cs="Arial"/>
          <w:b/>
          <w:sz w:val="28"/>
          <w:szCs w:val="28"/>
        </w:rPr>
        <w:t>Α</w:t>
      </w:r>
      <w:r w:rsidR="00E521C0">
        <w:rPr>
          <w:rFonts w:ascii="Arial" w:hAnsi="Arial" w:cs="Arial"/>
          <w:b/>
          <w:sz w:val="28"/>
          <w:szCs w:val="28"/>
        </w:rPr>
        <w:t xml:space="preserve"> </w:t>
      </w:r>
      <w:r>
        <w:rPr>
          <w:rFonts w:ascii="Arial" w:hAnsi="Arial" w:cs="Arial"/>
          <w:b/>
          <w:sz w:val="28"/>
          <w:szCs w:val="28"/>
        </w:rPr>
        <w:t>ΦΑΡΚΑΔΟΝΑΣ</w:t>
      </w:r>
    </w:p>
    <w:p w:rsidR="00CD0F44" w:rsidRPr="00216510" w:rsidRDefault="00CD0F44" w:rsidP="00CD0F44">
      <w:pPr>
        <w:tabs>
          <w:tab w:val="left" w:pos="0"/>
          <w:tab w:val="left" w:pos="567"/>
        </w:tabs>
        <w:ind w:firstLine="426"/>
        <w:jc w:val="center"/>
        <w:rPr>
          <w:rFonts w:ascii="Arial" w:hAnsi="Arial" w:cs="Arial"/>
          <w:b/>
          <w:sz w:val="28"/>
          <w:szCs w:val="28"/>
          <w:highlight w:val="yellow"/>
        </w:rPr>
      </w:pPr>
    </w:p>
    <w:p w:rsidR="004054CB" w:rsidRPr="00516806" w:rsidRDefault="004054CB" w:rsidP="004054CB">
      <w:pPr>
        <w:tabs>
          <w:tab w:val="left" w:pos="0"/>
          <w:tab w:val="left" w:pos="567"/>
        </w:tabs>
        <w:spacing w:after="120"/>
        <w:ind w:firstLine="425"/>
        <w:rPr>
          <w:rFonts w:ascii="Arial" w:hAnsi="Arial" w:cs="Arial"/>
          <w:b/>
          <w:szCs w:val="24"/>
        </w:rPr>
      </w:pPr>
      <w:r w:rsidRPr="00516806">
        <w:rPr>
          <w:rFonts w:ascii="Arial" w:hAnsi="Arial" w:cs="Arial"/>
          <w:b/>
          <w:szCs w:val="24"/>
        </w:rPr>
        <w:t>Έχοντας υπόψη:</w:t>
      </w:r>
    </w:p>
    <w:p w:rsidR="004054CB" w:rsidRPr="008A315F" w:rsidRDefault="004054CB" w:rsidP="002F5803">
      <w:pPr>
        <w:numPr>
          <w:ilvl w:val="0"/>
          <w:numId w:val="4"/>
        </w:numPr>
        <w:jc w:val="both"/>
        <w:rPr>
          <w:rFonts w:ascii="Arial" w:hAnsi="Arial" w:cs="Arial"/>
          <w:szCs w:val="24"/>
          <w:lang w:eastAsia="zh-CN"/>
        </w:rPr>
      </w:pPr>
      <w:r w:rsidRPr="008A315F">
        <w:rPr>
          <w:rFonts w:ascii="Arial" w:hAnsi="Arial" w:cs="Arial"/>
          <w:szCs w:val="24"/>
        </w:rPr>
        <w:t xml:space="preserve">Τις διατάξεις  </w:t>
      </w:r>
      <w:r w:rsidRPr="008A315F">
        <w:rPr>
          <w:rFonts w:ascii="Arial" w:hAnsi="Arial" w:cs="Arial"/>
          <w:b/>
          <w:szCs w:val="24"/>
        </w:rPr>
        <w:t xml:space="preserve">των άρθρων 37-42 του Ν. 4765/2021 </w:t>
      </w:r>
      <w:r w:rsidRPr="008A315F">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4054CB" w:rsidRPr="008A315F" w:rsidRDefault="004054CB" w:rsidP="002F5803">
      <w:pPr>
        <w:numPr>
          <w:ilvl w:val="0"/>
          <w:numId w:val="4"/>
        </w:numPr>
        <w:jc w:val="both"/>
        <w:rPr>
          <w:rFonts w:ascii="Arial" w:hAnsi="Arial" w:cs="Arial"/>
          <w:szCs w:val="24"/>
          <w:lang w:eastAsia="zh-CN"/>
        </w:rPr>
      </w:pPr>
      <w:r w:rsidRPr="008A315F">
        <w:rPr>
          <w:rFonts w:ascii="Arial" w:hAnsi="Arial" w:cs="Arial"/>
          <w:szCs w:val="24"/>
        </w:rPr>
        <w:t>Τις</w:t>
      </w:r>
      <w:r w:rsidRPr="008A315F">
        <w:rPr>
          <w:rFonts w:ascii="Arial" w:hAnsi="Arial" w:cs="Arial"/>
          <w:szCs w:val="24"/>
          <w:lang w:eastAsia="zh-CN"/>
        </w:rPr>
        <w:t xml:space="preserve"> διατάξεις του </w:t>
      </w:r>
      <w:r w:rsidRPr="008A315F">
        <w:rPr>
          <w:rFonts w:ascii="Arial" w:hAnsi="Arial" w:cs="Arial"/>
          <w:b/>
          <w:szCs w:val="24"/>
          <w:lang w:eastAsia="zh-CN"/>
        </w:rPr>
        <w:t>Ν. 3852/2010</w:t>
      </w:r>
      <w:r w:rsidRPr="008A315F">
        <w:rPr>
          <w:rFonts w:ascii="Arial" w:hAnsi="Arial" w:cs="Arial"/>
          <w:szCs w:val="24"/>
          <w:lang w:eastAsia="zh-CN"/>
        </w:rPr>
        <w:t xml:space="preserve"> «Νέα Αρχιτεκτονική της Αυτοδιοίκησης και της Αποκεντρωμένης Διοίκησης- Πρόγραμμα Καλλικράτης» (ΦΕΚ 87/Α΄), όπως έχουν τροποποιηθεί και ισχύουν.</w:t>
      </w:r>
    </w:p>
    <w:p w:rsidR="001B736A" w:rsidRPr="008A315F" w:rsidRDefault="001B736A" w:rsidP="001B736A">
      <w:pPr>
        <w:numPr>
          <w:ilvl w:val="0"/>
          <w:numId w:val="4"/>
        </w:numPr>
        <w:jc w:val="both"/>
        <w:rPr>
          <w:rFonts w:ascii="Arial" w:hAnsi="Arial" w:cs="Arial"/>
          <w:szCs w:val="24"/>
        </w:rPr>
      </w:pPr>
      <w:bookmarkStart w:id="0" w:name="_Hlk510613833"/>
      <w:r w:rsidRPr="008A315F">
        <w:rPr>
          <w:rFonts w:ascii="Arial" w:hAnsi="Arial" w:cs="Arial"/>
          <w:szCs w:val="24"/>
        </w:rPr>
        <w:t xml:space="preserve">Τις διατάξεις του </w:t>
      </w:r>
      <w:r w:rsidRPr="008A315F">
        <w:rPr>
          <w:rFonts w:ascii="Arial" w:hAnsi="Arial" w:cs="Arial"/>
          <w:b/>
          <w:szCs w:val="24"/>
        </w:rPr>
        <w:t>άρθρου 107 του</w:t>
      </w:r>
      <w:r w:rsidRPr="008A315F">
        <w:rPr>
          <w:rFonts w:ascii="Arial" w:hAnsi="Arial" w:cs="Arial"/>
          <w:szCs w:val="24"/>
        </w:rPr>
        <w:t xml:space="preserve"> </w:t>
      </w:r>
      <w:r w:rsidRPr="008A315F">
        <w:rPr>
          <w:rFonts w:ascii="Arial" w:hAnsi="Arial" w:cs="Arial"/>
          <w:b/>
          <w:szCs w:val="24"/>
        </w:rPr>
        <w:t>Ν. 4483/2017</w:t>
      </w:r>
      <w:r w:rsidRPr="008A315F">
        <w:rPr>
          <w:rFonts w:ascii="Arial" w:hAnsi="Arial" w:cs="Arial"/>
          <w:szCs w:val="24"/>
        </w:rPr>
        <w:t xml:space="preserve"> (ΦΕΚ 107/Α΄/31-7-2017), με τις οποίες αντικαταστάθηκαν οι όμοιες του άρθρου 12 παρ. 14 του Ν. 4071/2012 (Α΄85), όπως ισχύει.</w:t>
      </w:r>
    </w:p>
    <w:p w:rsidR="00621A90" w:rsidRPr="008A315F" w:rsidRDefault="00621A90" w:rsidP="00621A90">
      <w:pPr>
        <w:numPr>
          <w:ilvl w:val="0"/>
          <w:numId w:val="4"/>
        </w:numPr>
        <w:ind w:right="-1"/>
        <w:jc w:val="both"/>
        <w:rPr>
          <w:rFonts w:ascii="Arial" w:hAnsi="Arial" w:cs="Arial"/>
          <w:szCs w:val="24"/>
        </w:rPr>
      </w:pPr>
      <w:r w:rsidRPr="008A315F">
        <w:rPr>
          <w:rFonts w:ascii="Arial" w:hAnsi="Arial" w:cs="Arial"/>
          <w:szCs w:val="24"/>
        </w:rPr>
        <w:t xml:space="preserve">Τις διατάξεις του άρθρου </w:t>
      </w:r>
      <w:r w:rsidRPr="008A315F">
        <w:rPr>
          <w:rFonts w:ascii="Arial" w:hAnsi="Arial" w:cs="Arial"/>
          <w:b/>
          <w:szCs w:val="24"/>
        </w:rPr>
        <w:t>27</w:t>
      </w:r>
      <w:r w:rsidRPr="008A315F">
        <w:rPr>
          <w:rFonts w:ascii="Arial" w:hAnsi="Arial" w:cs="Arial"/>
          <w:szCs w:val="24"/>
        </w:rPr>
        <w:t xml:space="preserve"> του Ν. 5043/2023 (ΦΕΚ 91/τ.Α΄/ 13-4-2023).</w:t>
      </w:r>
    </w:p>
    <w:p w:rsidR="003246A8" w:rsidRPr="008A315F" w:rsidRDefault="003246A8" w:rsidP="003246A8">
      <w:pPr>
        <w:pStyle w:val="af2"/>
        <w:numPr>
          <w:ilvl w:val="0"/>
          <w:numId w:val="4"/>
        </w:numPr>
        <w:ind w:right="-1"/>
        <w:contextualSpacing/>
        <w:jc w:val="both"/>
        <w:rPr>
          <w:rFonts w:ascii="Arial" w:hAnsi="Arial" w:cs="Arial"/>
          <w:szCs w:val="24"/>
        </w:rPr>
      </w:pPr>
      <w:r w:rsidRPr="008A315F">
        <w:rPr>
          <w:rFonts w:ascii="Arial" w:hAnsi="Arial" w:cs="Arial"/>
          <w:szCs w:val="24"/>
        </w:rPr>
        <w:t xml:space="preserve">Τις διατάξεις του Π.Δ. </w:t>
      </w:r>
      <w:r w:rsidRPr="008A315F">
        <w:rPr>
          <w:rFonts w:ascii="Arial" w:hAnsi="Arial" w:cs="Arial"/>
          <w:b/>
          <w:szCs w:val="24"/>
        </w:rPr>
        <w:t>85/2022</w:t>
      </w:r>
      <w:r w:rsidRPr="008A315F">
        <w:rPr>
          <w:rFonts w:ascii="Arial" w:hAnsi="Arial" w:cs="Arial"/>
          <w:szCs w:val="24"/>
        </w:rPr>
        <w:t xml:space="preserve"> (ΦΕΚ 232/τ.Α’/17-12-2022) «Καθορισμός προσόντων διορισμού σε φορείς του Δημοσίου (</w:t>
      </w:r>
      <w:proofErr w:type="spellStart"/>
      <w:r w:rsidRPr="008A315F">
        <w:rPr>
          <w:rFonts w:ascii="Arial" w:hAnsi="Arial" w:cs="Arial"/>
          <w:szCs w:val="24"/>
        </w:rPr>
        <w:t>Προσοντολόγιο</w:t>
      </w:r>
      <w:proofErr w:type="spellEnd"/>
      <w:r w:rsidRPr="008A315F">
        <w:rPr>
          <w:rFonts w:ascii="Arial" w:hAnsi="Arial" w:cs="Arial"/>
          <w:szCs w:val="24"/>
        </w:rPr>
        <w:t xml:space="preserve"> - </w:t>
      </w:r>
      <w:proofErr w:type="spellStart"/>
      <w:r w:rsidRPr="008A315F">
        <w:rPr>
          <w:rFonts w:ascii="Arial" w:hAnsi="Arial" w:cs="Arial"/>
          <w:szCs w:val="24"/>
        </w:rPr>
        <w:t>Κλαδολόγιο</w:t>
      </w:r>
      <w:proofErr w:type="spellEnd"/>
      <w:r w:rsidRPr="008A315F">
        <w:rPr>
          <w:rFonts w:ascii="Arial" w:hAnsi="Arial" w:cs="Arial"/>
          <w:szCs w:val="24"/>
        </w:rPr>
        <w:t>)».</w:t>
      </w:r>
    </w:p>
    <w:bookmarkEnd w:id="0"/>
    <w:p w:rsidR="009F5053" w:rsidRPr="008A315F" w:rsidRDefault="006076DA" w:rsidP="006076DA">
      <w:pPr>
        <w:numPr>
          <w:ilvl w:val="0"/>
          <w:numId w:val="4"/>
        </w:numPr>
        <w:jc w:val="both"/>
        <w:rPr>
          <w:rFonts w:ascii="Arial" w:hAnsi="Arial" w:cs="Arial"/>
          <w:szCs w:val="24"/>
        </w:rPr>
      </w:pPr>
      <w:r w:rsidRPr="008A315F">
        <w:rPr>
          <w:rFonts w:ascii="Arial" w:hAnsi="Arial" w:cs="Arial"/>
          <w:szCs w:val="24"/>
        </w:rPr>
        <w:t xml:space="preserve">Την υπ’ </w:t>
      </w:r>
      <w:proofErr w:type="spellStart"/>
      <w:r w:rsidRPr="008A315F">
        <w:rPr>
          <w:rFonts w:ascii="Arial" w:hAnsi="Arial" w:cs="Arial"/>
          <w:szCs w:val="24"/>
        </w:rPr>
        <w:t>αριθ</w:t>
      </w:r>
      <w:r w:rsidR="009F5053" w:rsidRPr="008A315F">
        <w:rPr>
          <w:rFonts w:ascii="Arial" w:hAnsi="Arial" w:cs="Arial"/>
          <w:szCs w:val="24"/>
        </w:rPr>
        <w:t>μ</w:t>
      </w:r>
      <w:proofErr w:type="spellEnd"/>
      <w:r w:rsidRPr="008A315F">
        <w:rPr>
          <w:rFonts w:ascii="Arial" w:hAnsi="Arial" w:cs="Arial"/>
          <w:szCs w:val="24"/>
        </w:rPr>
        <w:t>.</w:t>
      </w:r>
      <w:r w:rsidR="00497F12" w:rsidRPr="008A315F">
        <w:rPr>
          <w:rFonts w:ascii="Arial" w:eastAsia="Arial Narrow" w:hAnsi="Arial" w:cs="Arial"/>
          <w:color w:val="000000"/>
          <w:szCs w:val="24"/>
        </w:rPr>
        <w:t xml:space="preserve"> </w:t>
      </w:r>
      <w:r w:rsidR="00497F12" w:rsidRPr="008A315F">
        <w:rPr>
          <w:rFonts w:ascii="Arial" w:eastAsia="Arial Narrow" w:hAnsi="Arial" w:cs="Arial"/>
          <w:b/>
          <w:color w:val="000000"/>
          <w:szCs w:val="24"/>
        </w:rPr>
        <w:t>14/14-02-2023</w:t>
      </w:r>
      <w:r w:rsidR="00DC27B5" w:rsidRPr="008A315F">
        <w:rPr>
          <w:rFonts w:ascii="Arial" w:eastAsia="Arial Narrow" w:hAnsi="Arial" w:cs="Arial"/>
          <w:color w:val="000000"/>
          <w:szCs w:val="24"/>
        </w:rPr>
        <w:t xml:space="preserve"> (ΑΔΑ:647ΠΟΛΔΒ-99Ν) Α</w:t>
      </w:r>
      <w:r w:rsidR="00497F12" w:rsidRPr="008A315F">
        <w:rPr>
          <w:rFonts w:ascii="Arial" w:eastAsia="Arial Narrow" w:hAnsi="Arial" w:cs="Arial"/>
          <w:color w:val="000000"/>
          <w:szCs w:val="24"/>
        </w:rPr>
        <w:t xml:space="preserve">πόφαση του </w:t>
      </w:r>
      <w:r w:rsidR="00DC27B5" w:rsidRPr="008A315F">
        <w:rPr>
          <w:rFonts w:ascii="Arial" w:hAnsi="Arial" w:cs="Arial"/>
          <w:szCs w:val="24"/>
        </w:rPr>
        <w:t xml:space="preserve">Διοικητικού Συμβουλίου </w:t>
      </w:r>
      <w:r w:rsidR="00497F12" w:rsidRPr="008A315F">
        <w:rPr>
          <w:rFonts w:ascii="Arial" w:eastAsia="Arial Narrow" w:hAnsi="Arial" w:cs="Arial"/>
          <w:color w:val="000000"/>
          <w:szCs w:val="24"/>
        </w:rPr>
        <w:t xml:space="preserve">της ΔΕΥΑ </w:t>
      </w:r>
      <w:proofErr w:type="spellStart"/>
      <w:r w:rsidR="00497F12" w:rsidRPr="008A315F">
        <w:rPr>
          <w:rFonts w:ascii="Arial" w:eastAsia="Arial Narrow" w:hAnsi="Arial" w:cs="Arial"/>
          <w:color w:val="000000"/>
          <w:szCs w:val="24"/>
        </w:rPr>
        <w:t>Φαρκαδόνας</w:t>
      </w:r>
      <w:proofErr w:type="spellEnd"/>
      <w:r w:rsidR="00497F12" w:rsidRPr="008A315F">
        <w:rPr>
          <w:rFonts w:ascii="Arial" w:eastAsia="Arial Narrow" w:hAnsi="Arial" w:cs="Arial"/>
          <w:color w:val="000000"/>
          <w:szCs w:val="24"/>
        </w:rPr>
        <w:t xml:space="preserve">, με θέμα: «Έγκριση υποβολής αιτήματος προσλήψεων έκτακτου προσωπικού για τις ανάγκες της ΔΕΥΑ </w:t>
      </w:r>
      <w:proofErr w:type="spellStart"/>
      <w:r w:rsidR="00497F12" w:rsidRPr="008A315F">
        <w:rPr>
          <w:rFonts w:ascii="Arial" w:eastAsia="Arial Narrow" w:hAnsi="Arial" w:cs="Arial"/>
          <w:color w:val="000000"/>
          <w:szCs w:val="24"/>
        </w:rPr>
        <w:t>Φαρκαδόνας</w:t>
      </w:r>
      <w:proofErr w:type="spellEnd"/>
      <w:r w:rsidR="00497F12" w:rsidRPr="008A315F">
        <w:rPr>
          <w:rFonts w:ascii="Arial" w:eastAsia="Arial Narrow" w:hAnsi="Arial" w:cs="Arial"/>
          <w:color w:val="000000"/>
          <w:szCs w:val="24"/>
        </w:rPr>
        <w:t xml:space="preserve"> έτους 2023</w:t>
      </w:r>
      <w:r w:rsidR="00D57323">
        <w:rPr>
          <w:rFonts w:ascii="Arial" w:eastAsia="Arial Narrow" w:hAnsi="Arial" w:cs="Arial"/>
          <w:color w:val="000000"/>
          <w:szCs w:val="24"/>
        </w:rPr>
        <w:t>»</w:t>
      </w:r>
      <w:r w:rsidR="009F5053" w:rsidRPr="008A315F">
        <w:rPr>
          <w:rFonts w:ascii="Arial" w:hAnsi="Arial" w:cs="Arial"/>
          <w:szCs w:val="24"/>
        </w:rPr>
        <w:t>.</w:t>
      </w:r>
    </w:p>
    <w:p w:rsidR="00DC27B5" w:rsidRPr="008A315F" w:rsidRDefault="009F5053" w:rsidP="00DC27B5">
      <w:pPr>
        <w:numPr>
          <w:ilvl w:val="0"/>
          <w:numId w:val="4"/>
        </w:numPr>
        <w:jc w:val="both"/>
        <w:rPr>
          <w:rFonts w:ascii="Arial" w:hAnsi="Arial" w:cs="Arial"/>
          <w:szCs w:val="24"/>
        </w:rPr>
      </w:pPr>
      <w:r w:rsidRPr="008A315F">
        <w:rPr>
          <w:rFonts w:ascii="Arial" w:hAnsi="Arial" w:cs="Arial"/>
          <w:szCs w:val="24"/>
        </w:rPr>
        <w:t>Την υπ’</w:t>
      </w:r>
      <w:r w:rsidR="00250C7F" w:rsidRPr="008A315F">
        <w:rPr>
          <w:rFonts w:ascii="Arial" w:hAnsi="Arial" w:cs="Arial"/>
          <w:szCs w:val="24"/>
        </w:rPr>
        <w:t xml:space="preserve"> </w:t>
      </w:r>
      <w:proofErr w:type="spellStart"/>
      <w:r w:rsidR="00250C7F" w:rsidRPr="008A315F">
        <w:rPr>
          <w:rFonts w:ascii="Arial" w:hAnsi="Arial" w:cs="Arial"/>
          <w:szCs w:val="24"/>
        </w:rPr>
        <w:t>αριθ</w:t>
      </w:r>
      <w:r w:rsidRPr="008A315F">
        <w:rPr>
          <w:rFonts w:ascii="Arial" w:hAnsi="Arial" w:cs="Arial"/>
          <w:szCs w:val="24"/>
        </w:rPr>
        <w:t>μ</w:t>
      </w:r>
      <w:proofErr w:type="spellEnd"/>
      <w:r w:rsidR="00250C7F" w:rsidRPr="008A315F">
        <w:rPr>
          <w:rFonts w:ascii="Arial" w:hAnsi="Arial" w:cs="Arial"/>
          <w:szCs w:val="24"/>
        </w:rPr>
        <w:t xml:space="preserve">. </w:t>
      </w:r>
      <w:proofErr w:type="spellStart"/>
      <w:r w:rsidR="00DC27B5" w:rsidRPr="008A315F">
        <w:rPr>
          <w:rFonts w:ascii="Arial" w:eastAsia="Arial Narrow" w:hAnsi="Arial" w:cs="Arial"/>
          <w:color w:val="000000"/>
          <w:szCs w:val="24"/>
        </w:rPr>
        <w:t>πρωτ</w:t>
      </w:r>
      <w:proofErr w:type="spellEnd"/>
      <w:r w:rsidR="00DC27B5" w:rsidRPr="008A315F">
        <w:rPr>
          <w:rFonts w:ascii="Arial" w:eastAsia="Arial Narrow" w:hAnsi="Arial" w:cs="Arial"/>
          <w:color w:val="000000"/>
          <w:szCs w:val="24"/>
        </w:rPr>
        <w:t xml:space="preserve">. </w:t>
      </w:r>
      <w:r w:rsidR="00DC27B5" w:rsidRPr="008A315F">
        <w:rPr>
          <w:rFonts w:ascii="Arial" w:eastAsia="Arial Narrow" w:hAnsi="Arial" w:cs="Arial"/>
          <w:b/>
          <w:color w:val="000000"/>
          <w:szCs w:val="24"/>
        </w:rPr>
        <w:t>15769/01-03-2023</w:t>
      </w:r>
      <w:r w:rsidR="00DC27B5" w:rsidRPr="008A315F">
        <w:rPr>
          <w:rFonts w:ascii="Arial" w:eastAsia="Arial Narrow" w:hAnsi="Arial" w:cs="Arial"/>
          <w:color w:val="000000"/>
          <w:szCs w:val="24"/>
        </w:rPr>
        <w:t xml:space="preserve"> έγγραφο της Αποκεντρωμένης Διοίκησης Θεσσαλίας-Στερεάς Ελλάδας, με θέμα: «Εισηγητική έκθεση για πρόσληψη προσωπικού ιδιωτικού δικαίου ορισμένου χρόνου στο Ν.Π.Ι.Δ. ΔΕΥΑ ΦΑΡΚΑΔΟΝΑΣ Ν. ΤΡΙΚΑΛΩΝ ανταποδοτικού χαρακτήρα», προς το Υπουργείο Εσωτερικών.</w:t>
      </w:r>
    </w:p>
    <w:p w:rsidR="00D10B42" w:rsidRPr="008A315F" w:rsidRDefault="00D10B42" w:rsidP="00D10B42">
      <w:pPr>
        <w:numPr>
          <w:ilvl w:val="0"/>
          <w:numId w:val="4"/>
        </w:numPr>
        <w:jc w:val="both"/>
        <w:rPr>
          <w:rFonts w:ascii="Arial" w:hAnsi="Arial" w:cs="Arial"/>
          <w:szCs w:val="24"/>
        </w:rPr>
      </w:pPr>
      <w:r w:rsidRPr="008A315F">
        <w:rPr>
          <w:rFonts w:ascii="Arial" w:eastAsia="Arial Narrow" w:hAnsi="Arial" w:cs="Arial"/>
          <w:color w:val="000000"/>
          <w:szCs w:val="24"/>
        </w:rPr>
        <w:t xml:space="preserve">Την υπ’ </w:t>
      </w:r>
      <w:proofErr w:type="spellStart"/>
      <w:r w:rsidRPr="008A315F">
        <w:rPr>
          <w:rFonts w:ascii="Arial" w:eastAsia="Arial Narrow" w:hAnsi="Arial" w:cs="Arial"/>
          <w:color w:val="000000"/>
          <w:szCs w:val="24"/>
        </w:rPr>
        <w:t>αριθμ</w:t>
      </w:r>
      <w:proofErr w:type="spellEnd"/>
      <w:r w:rsidRPr="008A315F">
        <w:rPr>
          <w:rFonts w:ascii="Arial" w:eastAsia="Arial Narrow" w:hAnsi="Arial" w:cs="Arial"/>
          <w:color w:val="000000"/>
          <w:szCs w:val="24"/>
        </w:rPr>
        <w:t xml:space="preserve">. </w:t>
      </w:r>
      <w:proofErr w:type="spellStart"/>
      <w:r w:rsidRPr="008A315F">
        <w:rPr>
          <w:rFonts w:ascii="Arial" w:eastAsia="Arial Narrow" w:hAnsi="Arial" w:cs="Arial"/>
          <w:color w:val="000000"/>
          <w:szCs w:val="24"/>
        </w:rPr>
        <w:t>πρωτ</w:t>
      </w:r>
      <w:proofErr w:type="spellEnd"/>
      <w:r w:rsidRPr="008A315F">
        <w:rPr>
          <w:rFonts w:ascii="Arial" w:eastAsia="Arial Narrow" w:hAnsi="Arial" w:cs="Arial"/>
          <w:color w:val="000000"/>
          <w:szCs w:val="24"/>
        </w:rPr>
        <w:t xml:space="preserve">. </w:t>
      </w:r>
      <w:r w:rsidRPr="008A315F">
        <w:rPr>
          <w:rFonts w:ascii="Arial" w:eastAsia="Arial Narrow" w:hAnsi="Arial" w:cs="Arial"/>
          <w:b/>
          <w:color w:val="000000"/>
          <w:szCs w:val="24"/>
        </w:rPr>
        <w:t>24642/22-3-2023</w:t>
      </w:r>
      <w:r w:rsidRPr="008A315F">
        <w:rPr>
          <w:rFonts w:ascii="Arial" w:eastAsia="Arial Narrow" w:hAnsi="Arial" w:cs="Arial"/>
          <w:color w:val="000000"/>
          <w:szCs w:val="24"/>
        </w:rPr>
        <w:t xml:space="preserve"> (ΑΔΑ:6ΘΖΙ46ΜΤΛ6-ΡΥΥ) Απόφαση του Υπουργού  Εσωτερικών με θέμα: «Έγκριση πρόσληψης διακοσίων πέντε (205) ατόμων με σχέση εργασίας ιδιωτικού δικαίου ορισμένου χρόνου σε υπηρεσίες </w:t>
      </w:r>
      <w:r w:rsidRPr="008A315F">
        <w:rPr>
          <w:rFonts w:ascii="Arial" w:eastAsia="Arial Narrow" w:hAnsi="Arial" w:cs="Arial"/>
          <w:b/>
          <w:color w:val="000000"/>
          <w:szCs w:val="24"/>
        </w:rPr>
        <w:t>ανταποδοτικού χαρακτήρα</w:t>
      </w:r>
      <w:r w:rsidRPr="008A315F">
        <w:rPr>
          <w:rFonts w:ascii="Arial" w:eastAsia="Arial Narrow" w:hAnsi="Arial" w:cs="Arial"/>
          <w:color w:val="000000"/>
          <w:szCs w:val="24"/>
        </w:rPr>
        <w:t xml:space="preserve"> σε ΝΠΙΔ των ΟΤΑ της χώρας».</w:t>
      </w:r>
    </w:p>
    <w:p w:rsidR="00A03930" w:rsidRDefault="00DC27B5" w:rsidP="00101FE5">
      <w:pPr>
        <w:numPr>
          <w:ilvl w:val="0"/>
          <w:numId w:val="4"/>
        </w:numPr>
        <w:jc w:val="both"/>
        <w:rPr>
          <w:rFonts w:ascii="Arial" w:hAnsi="Arial" w:cs="Arial"/>
          <w:szCs w:val="24"/>
        </w:rPr>
      </w:pPr>
      <w:r w:rsidRPr="008A315F">
        <w:rPr>
          <w:rFonts w:ascii="Arial" w:eastAsia="Arial Narrow" w:hAnsi="Arial" w:cs="Arial"/>
          <w:color w:val="000000"/>
          <w:szCs w:val="24"/>
        </w:rPr>
        <w:t xml:space="preserve">Το υπ’ </w:t>
      </w:r>
      <w:proofErr w:type="spellStart"/>
      <w:r w:rsidRPr="008A315F">
        <w:rPr>
          <w:rFonts w:ascii="Arial" w:eastAsia="Arial Narrow" w:hAnsi="Arial" w:cs="Arial"/>
          <w:color w:val="000000"/>
          <w:szCs w:val="24"/>
        </w:rPr>
        <w:t>αριθμ</w:t>
      </w:r>
      <w:proofErr w:type="spellEnd"/>
      <w:r w:rsidRPr="008A315F">
        <w:rPr>
          <w:rFonts w:ascii="Arial" w:eastAsia="Arial Narrow" w:hAnsi="Arial" w:cs="Arial"/>
          <w:color w:val="000000"/>
          <w:szCs w:val="24"/>
        </w:rPr>
        <w:t xml:space="preserve">. </w:t>
      </w:r>
      <w:proofErr w:type="spellStart"/>
      <w:r w:rsidRPr="008A315F">
        <w:rPr>
          <w:rFonts w:ascii="Arial" w:eastAsia="Arial Narrow" w:hAnsi="Arial" w:cs="Arial"/>
          <w:color w:val="000000"/>
          <w:szCs w:val="24"/>
        </w:rPr>
        <w:t>πρωτ</w:t>
      </w:r>
      <w:proofErr w:type="spellEnd"/>
      <w:r w:rsidRPr="008A315F">
        <w:rPr>
          <w:rFonts w:ascii="Arial" w:eastAsia="Arial Narrow" w:hAnsi="Arial" w:cs="Arial"/>
          <w:color w:val="000000"/>
          <w:szCs w:val="24"/>
        </w:rPr>
        <w:t xml:space="preserve">. </w:t>
      </w:r>
      <w:r w:rsidRPr="008A315F">
        <w:rPr>
          <w:rFonts w:ascii="Arial" w:eastAsia="Arial Narrow" w:hAnsi="Arial" w:cs="Arial"/>
          <w:b/>
          <w:color w:val="000000"/>
          <w:szCs w:val="24"/>
        </w:rPr>
        <w:t>25358/24-03-2023</w:t>
      </w:r>
      <w:r w:rsidRPr="008A315F">
        <w:rPr>
          <w:rFonts w:ascii="Arial" w:eastAsia="Arial Narrow" w:hAnsi="Arial" w:cs="Arial"/>
          <w:color w:val="000000"/>
          <w:szCs w:val="24"/>
        </w:rPr>
        <w:t xml:space="preserve"> </w:t>
      </w:r>
      <w:r w:rsidR="00A03930" w:rsidRPr="008A315F">
        <w:rPr>
          <w:rFonts w:ascii="Arial" w:hAnsi="Arial" w:cs="Arial"/>
          <w:szCs w:val="24"/>
        </w:rPr>
        <w:t xml:space="preserve">έγγραφο του Υπουργείου Εσωτερικών, με θέμα «Έγκριση πρόσληψης προσωπικού με σχέση εργασίας ιδιωτικού δικαίου ορισμένου χρόνου </w:t>
      </w:r>
      <w:r w:rsidR="00A03930" w:rsidRPr="008A315F">
        <w:rPr>
          <w:rFonts w:ascii="Arial" w:hAnsi="Arial" w:cs="Arial"/>
          <w:b/>
          <w:szCs w:val="24"/>
        </w:rPr>
        <w:t>ανταποδοτικού χαρακτήρα</w:t>
      </w:r>
      <w:r w:rsidR="00A03930" w:rsidRPr="008A315F">
        <w:rPr>
          <w:rFonts w:ascii="Arial" w:hAnsi="Arial" w:cs="Arial"/>
          <w:szCs w:val="24"/>
        </w:rPr>
        <w:t xml:space="preserve">, προς την ΔΕΥΑ </w:t>
      </w:r>
      <w:proofErr w:type="spellStart"/>
      <w:r w:rsidR="00A03930" w:rsidRPr="008A315F">
        <w:rPr>
          <w:rFonts w:ascii="Arial" w:hAnsi="Arial" w:cs="Arial"/>
          <w:szCs w:val="24"/>
        </w:rPr>
        <w:t>Φαρκαδόνας</w:t>
      </w:r>
      <w:proofErr w:type="spellEnd"/>
      <w:r w:rsidR="00A03930" w:rsidRPr="008A315F">
        <w:rPr>
          <w:rFonts w:ascii="Arial" w:hAnsi="Arial" w:cs="Arial"/>
          <w:szCs w:val="24"/>
        </w:rPr>
        <w:t>.</w:t>
      </w:r>
    </w:p>
    <w:p w:rsidR="008A315F" w:rsidRDefault="008A315F" w:rsidP="008A315F">
      <w:pPr>
        <w:numPr>
          <w:ilvl w:val="0"/>
          <w:numId w:val="4"/>
        </w:numPr>
        <w:tabs>
          <w:tab w:val="num" w:pos="567"/>
        </w:tabs>
        <w:suppressAutoHyphens/>
        <w:jc w:val="both"/>
        <w:rPr>
          <w:rFonts w:ascii="Arial" w:hAnsi="Arial" w:cs="Arial"/>
          <w:szCs w:val="24"/>
        </w:rPr>
      </w:pPr>
      <w:r>
        <w:rPr>
          <w:rFonts w:ascii="Arial" w:hAnsi="Arial" w:cs="Arial"/>
          <w:szCs w:val="24"/>
        </w:rPr>
        <w:lastRenderedPageBreak/>
        <w:t xml:space="preserve">Τον Οργανισμό Εσωτερικής Υπηρεσίας </w:t>
      </w:r>
      <w:r>
        <w:rPr>
          <w:rFonts w:ascii="Arial" w:hAnsi="Arial" w:cs="Arial"/>
        </w:rPr>
        <w:t>της ΔΕΥΑ ΦΑΡΚΑΔΟΝΑΣ (</w:t>
      </w:r>
      <w:r>
        <w:rPr>
          <w:rFonts w:ascii="Arial" w:hAnsi="Arial" w:cs="Arial"/>
          <w:b/>
        </w:rPr>
        <w:t>ΦΕΚ 2268 / Β΄/21-10-2015</w:t>
      </w:r>
      <w:r>
        <w:rPr>
          <w:rFonts w:ascii="Arial" w:hAnsi="Arial" w:cs="Arial"/>
        </w:rPr>
        <w:t>), όπως τροποποιήθηκε και ισχύει (</w:t>
      </w:r>
      <w:r>
        <w:rPr>
          <w:rFonts w:ascii="Arial" w:hAnsi="Arial" w:cs="Arial"/>
          <w:b/>
        </w:rPr>
        <w:t>ΦΕΚ 3398/Β΄/28.09.2017, ΦΕΚ 5779/Β΄/30-12-2020, ΦΕΚ 107/Β΄/18-01-2021)</w:t>
      </w:r>
      <w:r>
        <w:rPr>
          <w:rFonts w:ascii="Arial Narrow" w:hAnsi="Arial Narrow" w:cs="Arial"/>
          <w:b/>
        </w:rPr>
        <w:t xml:space="preserve"> </w:t>
      </w:r>
      <w:r>
        <w:rPr>
          <w:rFonts w:ascii="Arial" w:hAnsi="Arial" w:cs="Arial"/>
          <w:szCs w:val="24"/>
        </w:rPr>
        <w:t xml:space="preserve">και την υπ’ αριθ. </w:t>
      </w:r>
      <w:proofErr w:type="spellStart"/>
      <w:r>
        <w:rPr>
          <w:rFonts w:ascii="Arial" w:hAnsi="Arial" w:cs="Arial"/>
          <w:szCs w:val="24"/>
        </w:rPr>
        <w:t>πρωτ</w:t>
      </w:r>
      <w:proofErr w:type="spellEnd"/>
      <w:r>
        <w:rPr>
          <w:rFonts w:ascii="Arial" w:hAnsi="Arial" w:cs="Arial"/>
          <w:szCs w:val="24"/>
        </w:rPr>
        <w:t xml:space="preserve">. </w:t>
      </w:r>
      <w:r w:rsidRPr="008A315F">
        <w:rPr>
          <w:rFonts w:ascii="Arial" w:hAnsi="Arial" w:cs="Arial"/>
          <w:b/>
          <w:szCs w:val="24"/>
        </w:rPr>
        <w:t>425/29-03</w:t>
      </w:r>
      <w:r w:rsidRPr="008A315F">
        <w:rPr>
          <w:rFonts w:ascii="Arial" w:hAnsi="Arial" w:cs="Arial"/>
          <w:b/>
          <w:bCs/>
          <w:szCs w:val="24"/>
        </w:rPr>
        <w:t>-</w:t>
      </w:r>
      <w:r>
        <w:rPr>
          <w:rFonts w:ascii="Arial" w:hAnsi="Arial" w:cs="Arial"/>
          <w:b/>
          <w:bCs/>
          <w:szCs w:val="24"/>
        </w:rPr>
        <w:t>2023</w:t>
      </w:r>
      <w:r>
        <w:rPr>
          <w:rFonts w:ascii="Arial" w:hAnsi="Arial" w:cs="Arial"/>
          <w:szCs w:val="24"/>
        </w:rPr>
        <w:t xml:space="preserve"> βεβαίωση του  Προέδρου της ΔΕΥΑ </w:t>
      </w:r>
      <w:proofErr w:type="spellStart"/>
      <w:r>
        <w:rPr>
          <w:rFonts w:ascii="Arial" w:hAnsi="Arial" w:cs="Arial"/>
          <w:szCs w:val="24"/>
        </w:rPr>
        <w:t>Φαρκαδόνας</w:t>
      </w:r>
      <w:proofErr w:type="spellEnd"/>
      <w:r>
        <w:rPr>
          <w:rFonts w:ascii="Arial" w:hAnsi="Arial" w:cs="Arial"/>
          <w:szCs w:val="24"/>
        </w:rPr>
        <w:t xml:space="preserve">  περί ύπαρξης κενών θέσεων.</w:t>
      </w:r>
    </w:p>
    <w:p w:rsidR="008A315F" w:rsidRDefault="008A315F" w:rsidP="008A315F">
      <w:pPr>
        <w:numPr>
          <w:ilvl w:val="0"/>
          <w:numId w:val="4"/>
        </w:numPr>
        <w:tabs>
          <w:tab w:val="num" w:pos="567"/>
        </w:tabs>
        <w:suppressAutoHyphens/>
        <w:jc w:val="both"/>
        <w:rPr>
          <w:rFonts w:ascii="Arial" w:hAnsi="Arial" w:cs="Arial"/>
          <w:szCs w:val="24"/>
        </w:rPr>
      </w:pPr>
      <w:r>
        <w:rPr>
          <w:rFonts w:ascii="Arial" w:hAnsi="Arial" w:cs="Arial"/>
          <w:szCs w:val="24"/>
        </w:rPr>
        <w:t xml:space="preserve">Την  από </w:t>
      </w:r>
      <w:r w:rsidRPr="004F7DE9">
        <w:rPr>
          <w:rFonts w:ascii="Arial" w:hAnsi="Arial" w:cs="Arial"/>
          <w:b/>
          <w:szCs w:val="24"/>
        </w:rPr>
        <w:t>29-03-2023</w:t>
      </w:r>
      <w:r>
        <w:rPr>
          <w:rFonts w:ascii="Arial" w:hAnsi="Arial" w:cs="Arial"/>
          <w:szCs w:val="24"/>
        </w:rPr>
        <w:t xml:space="preserve"> βεβαίωση του  Προέδρου της ΔΕΥΑ </w:t>
      </w:r>
      <w:proofErr w:type="spellStart"/>
      <w:r>
        <w:rPr>
          <w:rFonts w:ascii="Arial" w:hAnsi="Arial" w:cs="Arial"/>
          <w:szCs w:val="24"/>
        </w:rPr>
        <w:t>Φαρκαδόνας</w:t>
      </w:r>
      <w:proofErr w:type="spellEnd"/>
      <w:r>
        <w:rPr>
          <w:rFonts w:ascii="Arial" w:hAnsi="Arial" w:cs="Arial"/>
          <w:szCs w:val="24"/>
        </w:rPr>
        <w:t xml:space="preserve">  </w:t>
      </w:r>
      <w:r w:rsidR="004F7DE9">
        <w:rPr>
          <w:rFonts w:ascii="Arial" w:hAnsi="Arial" w:cs="Arial"/>
          <w:szCs w:val="24"/>
        </w:rPr>
        <w:t xml:space="preserve">σχετικά με την απαιτούμενη άδεια  </w:t>
      </w:r>
      <w:r w:rsidR="00FA3AB8">
        <w:rPr>
          <w:rFonts w:ascii="Arial" w:hAnsi="Arial" w:cs="Arial"/>
          <w:szCs w:val="24"/>
        </w:rPr>
        <w:t xml:space="preserve">της </w:t>
      </w:r>
      <w:proofErr w:type="spellStart"/>
      <w:r w:rsidR="00FA3AB8">
        <w:rPr>
          <w:rFonts w:ascii="Arial" w:hAnsi="Arial" w:cs="Arial"/>
          <w:szCs w:val="24"/>
        </w:rPr>
        <w:t>προκηρ</w:t>
      </w:r>
      <w:r w:rsidR="00331C99">
        <w:rPr>
          <w:rFonts w:ascii="Arial" w:hAnsi="Arial" w:cs="Arial"/>
          <w:szCs w:val="24"/>
        </w:rPr>
        <w:t>υ</w:t>
      </w:r>
      <w:r w:rsidR="00FA3AB8">
        <w:rPr>
          <w:rFonts w:ascii="Arial" w:hAnsi="Arial" w:cs="Arial"/>
          <w:szCs w:val="24"/>
        </w:rPr>
        <w:t>χθείσας</w:t>
      </w:r>
      <w:proofErr w:type="spellEnd"/>
      <w:r w:rsidR="00FA3AB8">
        <w:rPr>
          <w:rFonts w:ascii="Arial" w:hAnsi="Arial" w:cs="Arial"/>
          <w:szCs w:val="24"/>
        </w:rPr>
        <w:t xml:space="preserve"> θέσης.</w:t>
      </w:r>
    </w:p>
    <w:p w:rsidR="000A47AE" w:rsidRDefault="000A47AE" w:rsidP="000A47AE">
      <w:pPr>
        <w:numPr>
          <w:ilvl w:val="0"/>
          <w:numId w:val="4"/>
        </w:numPr>
        <w:spacing w:line="276" w:lineRule="auto"/>
        <w:jc w:val="both"/>
        <w:rPr>
          <w:rFonts w:ascii="Arial" w:eastAsia="Arial Narrow" w:hAnsi="Arial" w:cs="Arial"/>
        </w:rPr>
      </w:pPr>
      <w:bookmarkStart w:id="1" w:name="_heading=h.1fob9te"/>
      <w:bookmarkEnd w:id="1"/>
      <w:r>
        <w:rPr>
          <w:rFonts w:ascii="Arial" w:eastAsia="Arial Narrow" w:hAnsi="Arial" w:cs="Arial"/>
        </w:rPr>
        <w:t xml:space="preserve">Την υπ’ </w:t>
      </w:r>
      <w:proofErr w:type="spellStart"/>
      <w:r>
        <w:rPr>
          <w:rFonts w:ascii="Arial" w:eastAsia="Arial Narrow" w:hAnsi="Arial" w:cs="Arial"/>
        </w:rPr>
        <w:t>αριθμ</w:t>
      </w:r>
      <w:proofErr w:type="spellEnd"/>
      <w:r>
        <w:rPr>
          <w:rFonts w:ascii="Arial" w:eastAsia="Arial Narrow" w:hAnsi="Arial" w:cs="Arial"/>
        </w:rPr>
        <w:t>. πρωτ.</w:t>
      </w:r>
      <w:r w:rsidR="0022153E" w:rsidRPr="0022153E">
        <w:rPr>
          <w:rFonts w:ascii="Arial" w:eastAsia="Arial Narrow" w:hAnsi="Arial" w:cs="Arial"/>
          <w:b/>
        </w:rPr>
        <w:t>548</w:t>
      </w:r>
      <w:r w:rsidR="004F7DE9" w:rsidRPr="004F7DE9">
        <w:rPr>
          <w:rFonts w:ascii="Arial" w:eastAsia="Arial Narrow" w:hAnsi="Arial" w:cs="Arial"/>
          <w:b/>
        </w:rPr>
        <w:t>/03-05</w:t>
      </w:r>
      <w:r w:rsidR="008A315F" w:rsidRPr="004F7DE9">
        <w:rPr>
          <w:rFonts w:ascii="Arial" w:eastAsia="Arial Narrow" w:hAnsi="Arial" w:cs="Arial"/>
          <w:b/>
        </w:rPr>
        <w:t>-</w:t>
      </w:r>
      <w:r w:rsidRPr="004F7DE9">
        <w:rPr>
          <w:rFonts w:ascii="Arial" w:eastAsia="Arial Narrow" w:hAnsi="Arial" w:cs="Arial"/>
          <w:b/>
        </w:rPr>
        <w:t>2023</w:t>
      </w:r>
      <w:r>
        <w:rPr>
          <w:rFonts w:ascii="Arial" w:eastAsia="Arial Narrow" w:hAnsi="Arial" w:cs="Arial"/>
        </w:rPr>
        <w:t xml:space="preserve"> βεβαίωση της Οικονομικής Υπηρεσίας της ΔΕΥΑ </w:t>
      </w:r>
      <w:proofErr w:type="spellStart"/>
      <w:r>
        <w:rPr>
          <w:rFonts w:ascii="Arial" w:eastAsia="Arial Narrow" w:hAnsi="Arial" w:cs="Arial"/>
        </w:rPr>
        <w:t>Φαρκαδόνας</w:t>
      </w:r>
      <w:proofErr w:type="spellEnd"/>
      <w:r>
        <w:rPr>
          <w:rFonts w:ascii="Arial" w:eastAsia="Arial Narrow" w:hAnsi="Arial" w:cs="Arial"/>
        </w:rPr>
        <w:t>, περί ύπαρξης πιστώσεων για την κάλυψη της δαπάνης μισθοδοσίας του υπό πρόσληψη προσωπικού της παρούσας ανακοίνωσης.</w:t>
      </w:r>
    </w:p>
    <w:p w:rsidR="000A47AE" w:rsidRDefault="000A47AE" w:rsidP="000A47AE">
      <w:pPr>
        <w:spacing w:line="276" w:lineRule="auto"/>
        <w:ind w:left="425"/>
        <w:jc w:val="both"/>
        <w:rPr>
          <w:rFonts w:ascii="Arial" w:eastAsia="Arial Narrow" w:hAnsi="Arial" w:cs="Arial"/>
        </w:rPr>
      </w:pPr>
    </w:p>
    <w:p w:rsidR="000A47AE" w:rsidRDefault="000A47AE" w:rsidP="000A47AE">
      <w:pPr>
        <w:tabs>
          <w:tab w:val="left" w:pos="0"/>
          <w:tab w:val="left" w:pos="567"/>
        </w:tabs>
        <w:ind w:firstLine="426"/>
        <w:jc w:val="center"/>
        <w:rPr>
          <w:rFonts w:ascii="Arial" w:eastAsia="Arial Narrow" w:hAnsi="Arial" w:cs="Arial"/>
          <w:b/>
          <w:sz w:val="2"/>
          <w:szCs w:val="2"/>
        </w:rPr>
      </w:pPr>
    </w:p>
    <w:p w:rsidR="000A47AE" w:rsidRDefault="000A47AE" w:rsidP="000A47AE">
      <w:pPr>
        <w:tabs>
          <w:tab w:val="left" w:pos="0"/>
          <w:tab w:val="left" w:pos="567"/>
        </w:tabs>
        <w:jc w:val="center"/>
        <w:rPr>
          <w:rFonts w:ascii="Arial" w:eastAsia="Arial Narrow" w:hAnsi="Arial" w:cs="Arial"/>
          <w:b/>
          <w:sz w:val="8"/>
          <w:szCs w:val="8"/>
        </w:rPr>
      </w:pPr>
    </w:p>
    <w:p w:rsidR="000A47AE" w:rsidRDefault="000A47AE" w:rsidP="000A47AE">
      <w:pPr>
        <w:tabs>
          <w:tab w:val="left" w:pos="0"/>
          <w:tab w:val="left" w:pos="567"/>
        </w:tabs>
        <w:jc w:val="center"/>
        <w:rPr>
          <w:rFonts w:ascii="Arial" w:eastAsia="Arial Narrow" w:hAnsi="Arial" w:cs="Arial"/>
          <w:b/>
          <w:szCs w:val="24"/>
        </w:rPr>
      </w:pPr>
      <w:r>
        <w:rPr>
          <w:rFonts w:ascii="Arial" w:eastAsia="Arial Narrow" w:hAnsi="Arial" w:cs="Arial"/>
          <w:b/>
        </w:rPr>
        <w:t>Ανακοινώνει</w:t>
      </w:r>
    </w:p>
    <w:p w:rsidR="000A47AE" w:rsidRPr="00674C3F" w:rsidRDefault="000A47AE" w:rsidP="000A47AE">
      <w:pPr>
        <w:tabs>
          <w:tab w:val="left" w:pos="0"/>
          <w:tab w:val="left" w:pos="567"/>
        </w:tabs>
        <w:jc w:val="both"/>
        <w:rPr>
          <w:rFonts w:ascii="Arial" w:hAnsi="Arial" w:cs="Arial"/>
          <w:b/>
          <w:spacing w:val="-4"/>
          <w:sz w:val="22"/>
          <w:szCs w:val="22"/>
        </w:rPr>
      </w:pPr>
      <w:r>
        <w:rPr>
          <w:rFonts w:ascii="Arial" w:eastAsia="Arial Narrow" w:hAnsi="Arial" w:cs="Arial"/>
          <w:b/>
        </w:rPr>
        <w:t xml:space="preserve">Την πρόσληψη, με σύμβαση εργασίας ιδιωτικού δικαίου ορισμένου χρόνου,  ενός (1) ατόμου για την κάλυψη αναγκών ανταποδοτικού χαρακτήρα της ΔΕΥΑ </w:t>
      </w:r>
      <w:proofErr w:type="spellStart"/>
      <w:r>
        <w:rPr>
          <w:rFonts w:ascii="Arial" w:eastAsia="Arial Narrow" w:hAnsi="Arial" w:cs="Arial"/>
          <w:b/>
        </w:rPr>
        <w:t>Φαρκαδόνας</w:t>
      </w:r>
      <w:proofErr w:type="spellEnd"/>
      <w:r w:rsidR="00ED7F90">
        <w:rPr>
          <w:rFonts w:ascii="Arial" w:eastAsia="Arial Narrow" w:hAnsi="Arial" w:cs="Arial"/>
          <w:b/>
        </w:rPr>
        <w:t xml:space="preserve"> </w:t>
      </w:r>
      <w:r w:rsidR="00ED7F90">
        <w:rPr>
          <w:rFonts w:ascii="Arial" w:hAnsi="Arial" w:cs="Arial"/>
          <w:b/>
          <w:spacing w:val="-4"/>
          <w:szCs w:val="24"/>
        </w:rPr>
        <w:t xml:space="preserve">που εδρεύει στο Δήμο </w:t>
      </w:r>
      <w:proofErr w:type="spellStart"/>
      <w:r w:rsidR="00ED7F90">
        <w:rPr>
          <w:rFonts w:ascii="Arial" w:hAnsi="Arial" w:cs="Arial"/>
          <w:b/>
          <w:spacing w:val="-4"/>
          <w:szCs w:val="24"/>
        </w:rPr>
        <w:t>Φαρκαδόνας</w:t>
      </w:r>
      <w:proofErr w:type="spellEnd"/>
      <w:r w:rsidR="00ED7F90">
        <w:rPr>
          <w:rFonts w:ascii="Arial" w:hAnsi="Arial" w:cs="Arial"/>
          <w:b/>
          <w:spacing w:val="-4"/>
          <w:szCs w:val="24"/>
        </w:rPr>
        <w:t xml:space="preserve">, της Περιφερειακής Ενότητας Τρικάλων </w:t>
      </w:r>
      <w:r>
        <w:rPr>
          <w:rFonts w:ascii="Arial" w:eastAsia="Arial Narrow" w:hAnsi="Arial" w:cs="Arial"/>
          <w:b/>
        </w:rPr>
        <w:t xml:space="preserve">και συγκεκριμένα του εξής, ανά υπηρεσία, έδρα, ειδικότητα και διάρκεια σύμβασης, αριθμού ατόμων (βλ. ΠΙΝΑΚΑ Α), με τα </w:t>
      </w:r>
      <w:r w:rsidRPr="00674C3F">
        <w:rPr>
          <w:rFonts w:ascii="Arial" w:hAnsi="Arial" w:cs="Arial"/>
          <w:b/>
          <w:spacing w:val="-4"/>
          <w:sz w:val="22"/>
          <w:szCs w:val="22"/>
        </w:rPr>
        <w:t>αντίστοιχα απαιτούμενα (τυπικά και τυχόν πρόσθετα) προσόντα (βλ. ΠΙΝΑΚΑ Β):</w:t>
      </w:r>
    </w:p>
    <w:p w:rsidR="002848A4" w:rsidRPr="00216510" w:rsidRDefault="002848A4" w:rsidP="00D842DF">
      <w:pPr>
        <w:tabs>
          <w:tab w:val="left" w:pos="0"/>
          <w:tab w:val="left" w:pos="567"/>
        </w:tabs>
        <w:jc w:val="both"/>
        <w:rPr>
          <w:rFonts w:ascii="Arial" w:hAnsi="Arial" w:cs="Arial"/>
          <w:b/>
          <w:spacing w:val="-4"/>
          <w:szCs w:val="24"/>
          <w:highlight w:val="yellow"/>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71"/>
        <w:gridCol w:w="2410"/>
        <w:gridCol w:w="2326"/>
        <w:gridCol w:w="2068"/>
        <w:gridCol w:w="1618"/>
        <w:gridCol w:w="1152"/>
      </w:tblGrid>
      <w:tr w:rsidR="005D38E5" w:rsidRPr="00DA6C22" w:rsidTr="00862D9D">
        <w:trPr>
          <w:trHeight w:val="284"/>
          <w:tblHeader/>
          <w:jc w:val="center"/>
        </w:trPr>
        <w:tc>
          <w:tcPr>
            <w:tcW w:w="10645"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5D38E5" w:rsidRPr="004B5CEC" w:rsidRDefault="005D38E5" w:rsidP="0041296E">
            <w:pPr>
              <w:tabs>
                <w:tab w:val="left" w:pos="567"/>
              </w:tabs>
              <w:jc w:val="center"/>
              <w:rPr>
                <w:rFonts w:ascii="Arial" w:hAnsi="Arial" w:cs="Arial"/>
                <w:b/>
                <w:szCs w:val="24"/>
              </w:rPr>
            </w:pPr>
            <w:r w:rsidRPr="004B5CEC">
              <w:rPr>
                <w:rFonts w:ascii="Arial" w:hAnsi="Arial" w:cs="Arial"/>
                <w:b/>
                <w:szCs w:val="24"/>
              </w:rPr>
              <w:t>ΠΙΝΑΚΑ</w:t>
            </w:r>
            <w:r w:rsidR="00925A2D" w:rsidRPr="004B5CEC">
              <w:rPr>
                <w:rFonts w:ascii="Arial" w:hAnsi="Arial" w:cs="Arial"/>
                <w:b/>
                <w:szCs w:val="24"/>
              </w:rPr>
              <w:t>Σ Α: ΘΕΣΕΙΣ ΕΠΟΧΙΚΟΥ ΠΡΟΣΩΠΙΚΟΥ</w:t>
            </w:r>
            <w:r w:rsidR="009150E0" w:rsidRPr="004B5CEC">
              <w:rPr>
                <w:rFonts w:ascii="Arial" w:hAnsi="Arial" w:cs="Arial"/>
                <w:b/>
                <w:szCs w:val="24"/>
              </w:rPr>
              <w:t xml:space="preserve"> </w:t>
            </w:r>
          </w:p>
        </w:tc>
      </w:tr>
      <w:tr w:rsidR="005D38E5" w:rsidRPr="00DA6C22" w:rsidTr="004B5CEC">
        <w:trPr>
          <w:trHeight w:val="561"/>
          <w:tblHeader/>
          <w:jc w:val="center"/>
        </w:trPr>
        <w:tc>
          <w:tcPr>
            <w:tcW w:w="1071" w:type="dxa"/>
            <w:tcBorders>
              <w:top w:val="single" w:sz="4" w:space="0" w:color="auto"/>
              <w:left w:val="single" w:sz="4" w:space="0" w:color="auto"/>
              <w:bottom w:val="single" w:sz="4" w:space="0" w:color="auto"/>
              <w:right w:val="single" w:sz="4" w:space="0" w:color="auto"/>
            </w:tcBorders>
            <w:vAlign w:val="center"/>
          </w:tcPr>
          <w:p w:rsidR="005D38E5" w:rsidRPr="00C83C6D" w:rsidRDefault="005D38E5" w:rsidP="00862D9D">
            <w:pPr>
              <w:tabs>
                <w:tab w:val="left" w:pos="567"/>
              </w:tabs>
              <w:jc w:val="center"/>
              <w:rPr>
                <w:rFonts w:ascii="Arial" w:hAnsi="Arial" w:cs="Arial"/>
                <w:b/>
                <w:sz w:val="22"/>
                <w:szCs w:val="22"/>
              </w:rPr>
            </w:pPr>
            <w:r w:rsidRPr="00C83C6D">
              <w:rPr>
                <w:rFonts w:ascii="Arial" w:hAnsi="Arial" w:cs="Arial"/>
                <w:b/>
                <w:sz w:val="22"/>
                <w:szCs w:val="22"/>
              </w:rPr>
              <w:t>Κωδικός</w:t>
            </w:r>
          </w:p>
          <w:p w:rsidR="005D38E5" w:rsidRPr="00C83C6D" w:rsidRDefault="005D38E5" w:rsidP="00862D9D">
            <w:pPr>
              <w:tabs>
                <w:tab w:val="left" w:pos="567"/>
              </w:tabs>
              <w:jc w:val="center"/>
              <w:rPr>
                <w:rFonts w:ascii="Arial" w:hAnsi="Arial" w:cs="Arial"/>
                <w:b/>
                <w:sz w:val="22"/>
                <w:szCs w:val="22"/>
              </w:rPr>
            </w:pPr>
            <w:r w:rsidRPr="00C83C6D">
              <w:rPr>
                <w:rFonts w:ascii="Arial" w:hAnsi="Arial" w:cs="Arial"/>
                <w:b/>
                <w:sz w:val="22"/>
                <w:szCs w:val="22"/>
              </w:rPr>
              <w:t>θέσης</w:t>
            </w:r>
          </w:p>
        </w:tc>
        <w:tc>
          <w:tcPr>
            <w:tcW w:w="2410" w:type="dxa"/>
            <w:tcBorders>
              <w:top w:val="single" w:sz="4" w:space="0" w:color="auto"/>
              <w:left w:val="single" w:sz="4" w:space="0" w:color="auto"/>
              <w:bottom w:val="single" w:sz="4" w:space="0" w:color="auto"/>
              <w:right w:val="single" w:sz="4" w:space="0" w:color="auto"/>
            </w:tcBorders>
            <w:vAlign w:val="center"/>
          </w:tcPr>
          <w:p w:rsidR="005D38E5" w:rsidRPr="00C83C6D" w:rsidRDefault="005D38E5" w:rsidP="00862D9D">
            <w:pPr>
              <w:tabs>
                <w:tab w:val="left" w:pos="567"/>
              </w:tabs>
              <w:jc w:val="center"/>
              <w:rPr>
                <w:rFonts w:ascii="Arial" w:hAnsi="Arial" w:cs="Arial"/>
                <w:b/>
                <w:sz w:val="22"/>
                <w:szCs w:val="22"/>
              </w:rPr>
            </w:pPr>
            <w:r w:rsidRPr="00C83C6D">
              <w:rPr>
                <w:rFonts w:ascii="Arial" w:hAnsi="Arial" w:cs="Arial"/>
                <w:b/>
                <w:sz w:val="22"/>
                <w:szCs w:val="22"/>
              </w:rPr>
              <w:t>Υπηρεσία</w:t>
            </w:r>
          </w:p>
        </w:tc>
        <w:tc>
          <w:tcPr>
            <w:tcW w:w="2326" w:type="dxa"/>
            <w:tcBorders>
              <w:top w:val="single" w:sz="4" w:space="0" w:color="auto"/>
              <w:left w:val="single" w:sz="4" w:space="0" w:color="auto"/>
              <w:bottom w:val="single" w:sz="4" w:space="0" w:color="auto"/>
              <w:right w:val="single" w:sz="4" w:space="0" w:color="auto"/>
            </w:tcBorders>
            <w:vAlign w:val="center"/>
          </w:tcPr>
          <w:p w:rsidR="005D38E5" w:rsidRPr="004B5CEC" w:rsidRDefault="005D38E5" w:rsidP="00862D9D">
            <w:pPr>
              <w:tabs>
                <w:tab w:val="left" w:pos="567"/>
              </w:tabs>
              <w:jc w:val="center"/>
              <w:rPr>
                <w:rFonts w:ascii="Arial" w:hAnsi="Arial" w:cs="Arial"/>
                <w:b/>
                <w:szCs w:val="24"/>
              </w:rPr>
            </w:pPr>
            <w:r w:rsidRPr="004B5CEC">
              <w:rPr>
                <w:rFonts w:ascii="Arial" w:hAnsi="Arial" w:cs="Arial"/>
                <w:b/>
                <w:szCs w:val="24"/>
              </w:rPr>
              <w:t>Έδρα υπηρεσίας</w:t>
            </w:r>
          </w:p>
        </w:tc>
        <w:tc>
          <w:tcPr>
            <w:tcW w:w="2068" w:type="dxa"/>
            <w:tcBorders>
              <w:top w:val="single" w:sz="4" w:space="0" w:color="auto"/>
              <w:left w:val="single" w:sz="4" w:space="0" w:color="auto"/>
              <w:bottom w:val="single" w:sz="4" w:space="0" w:color="auto"/>
              <w:right w:val="single" w:sz="4" w:space="0" w:color="auto"/>
            </w:tcBorders>
            <w:vAlign w:val="center"/>
          </w:tcPr>
          <w:p w:rsidR="005D38E5" w:rsidRPr="004B5CEC" w:rsidRDefault="005D38E5" w:rsidP="00C83C6D">
            <w:pPr>
              <w:tabs>
                <w:tab w:val="left" w:pos="567"/>
              </w:tabs>
              <w:jc w:val="center"/>
              <w:rPr>
                <w:rFonts w:ascii="Arial" w:hAnsi="Arial" w:cs="Arial"/>
                <w:b/>
                <w:szCs w:val="24"/>
              </w:rPr>
            </w:pPr>
            <w:r w:rsidRPr="004B5CEC">
              <w:rPr>
                <w:rFonts w:ascii="Arial" w:hAnsi="Arial" w:cs="Arial"/>
                <w:b/>
                <w:szCs w:val="24"/>
              </w:rPr>
              <w:t>Ειδικότητα</w:t>
            </w:r>
          </w:p>
        </w:tc>
        <w:tc>
          <w:tcPr>
            <w:tcW w:w="1618" w:type="dxa"/>
            <w:tcBorders>
              <w:top w:val="single" w:sz="4" w:space="0" w:color="auto"/>
              <w:left w:val="single" w:sz="4" w:space="0" w:color="auto"/>
              <w:bottom w:val="single" w:sz="4" w:space="0" w:color="auto"/>
              <w:right w:val="single" w:sz="4" w:space="0" w:color="auto"/>
            </w:tcBorders>
            <w:vAlign w:val="center"/>
          </w:tcPr>
          <w:p w:rsidR="005D38E5" w:rsidRPr="004B5CEC" w:rsidRDefault="005D38E5" w:rsidP="00862D9D">
            <w:pPr>
              <w:tabs>
                <w:tab w:val="left" w:pos="567"/>
              </w:tabs>
              <w:jc w:val="center"/>
              <w:rPr>
                <w:rFonts w:ascii="Arial" w:hAnsi="Arial" w:cs="Arial"/>
                <w:b/>
                <w:szCs w:val="24"/>
              </w:rPr>
            </w:pPr>
            <w:r w:rsidRPr="004B5CEC">
              <w:rPr>
                <w:rFonts w:ascii="Arial" w:hAnsi="Arial" w:cs="Arial"/>
                <w:b/>
                <w:szCs w:val="24"/>
              </w:rPr>
              <w:t>Διάρκεια σύμβασης</w:t>
            </w:r>
          </w:p>
        </w:tc>
        <w:tc>
          <w:tcPr>
            <w:tcW w:w="11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D38E5" w:rsidRPr="004B5CEC" w:rsidRDefault="005D38E5" w:rsidP="00862D9D">
            <w:pPr>
              <w:tabs>
                <w:tab w:val="left" w:pos="567"/>
              </w:tabs>
              <w:jc w:val="center"/>
              <w:rPr>
                <w:rFonts w:ascii="Arial" w:hAnsi="Arial" w:cs="Arial"/>
                <w:b/>
                <w:szCs w:val="24"/>
              </w:rPr>
            </w:pPr>
            <w:r w:rsidRPr="004B5CEC">
              <w:rPr>
                <w:rFonts w:ascii="Arial" w:hAnsi="Arial" w:cs="Arial"/>
                <w:b/>
                <w:szCs w:val="24"/>
              </w:rPr>
              <w:t>Αριθμός</w:t>
            </w:r>
          </w:p>
          <w:p w:rsidR="005D38E5" w:rsidRPr="004B5CEC" w:rsidRDefault="005D38E5" w:rsidP="00862D9D">
            <w:pPr>
              <w:tabs>
                <w:tab w:val="left" w:pos="567"/>
              </w:tabs>
              <w:jc w:val="center"/>
              <w:rPr>
                <w:rFonts w:ascii="Arial" w:hAnsi="Arial" w:cs="Arial"/>
                <w:b/>
                <w:szCs w:val="24"/>
              </w:rPr>
            </w:pPr>
            <w:r w:rsidRPr="004B5CEC">
              <w:rPr>
                <w:rFonts w:ascii="Arial" w:hAnsi="Arial" w:cs="Arial"/>
                <w:b/>
                <w:szCs w:val="24"/>
              </w:rPr>
              <w:t>ατόμων</w:t>
            </w:r>
          </w:p>
        </w:tc>
      </w:tr>
      <w:tr w:rsidR="002E5BCC" w:rsidRPr="00216510" w:rsidTr="004B5CEC">
        <w:trPr>
          <w:trHeight w:val="561"/>
          <w:tblHeader/>
          <w:jc w:val="center"/>
        </w:trPr>
        <w:tc>
          <w:tcPr>
            <w:tcW w:w="1071" w:type="dxa"/>
            <w:tcBorders>
              <w:top w:val="single" w:sz="4" w:space="0" w:color="auto"/>
              <w:left w:val="single" w:sz="4" w:space="0" w:color="auto"/>
              <w:bottom w:val="single" w:sz="4" w:space="0" w:color="auto"/>
              <w:right w:val="single" w:sz="4" w:space="0" w:color="auto"/>
            </w:tcBorders>
            <w:vAlign w:val="center"/>
          </w:tcPr>
          <w:p w:rsidR="002E5BCC" w:rsidRPr="00C83C6D" w:rsidRDefault="002E5BCC" w:rsidP="002E5BCC">
            <w:pPr>
              <w:tabs>
                <w:tab w:val="left" w:pos="567"/>
              </w:tabs>
              <w:jc w:val="center"/>
              <w:rPr>
                <w:rFonts w:ascii="Arial" w:hAnsi="Arial" w:cs="Arial"/>
                <w:b/>
                <w:sz w:val="22"/>
                <w:szCs w:val="22"/>
              </w:rPr>
            </w:pPr>
            <w:r w:rsidRPr="00C83C6D">
              <w:rPr>
                <w:rFonts w:ascii="Arial" w:hAnsi="Arial" w:cs="Arial"/>
                <w:b/>
                <w:sz w:val="22"/>
                <w:szCs w:val="22"/>
              </w:rPr>
              <w:t>10</w:t>
            </w:r>
            <w:r>
              <w:rPr>
                <w:rFonts w:ascii="Arial" w:hAnsi="Arial" w:cs="Arial"/>
                <w:b/>
                <w:sz w:val="22"/>
                <w:szCs w:val="22"/>
              </w:rPr>
              <w:t>0</w:t>
            </w:r>
          </w:p>
        </w:tc>
        <w:tc>
          <w:tcPr>
            <w:tcW w:w="2410" w:type="dxa"/>
            <w:tcBorders>
              <w:top w:val="single" w:sz="4" w:space="0" w:color="auto"/>
              <w:left w:val="single" w:sz="4" w:space="0" w:color="auto"/>
              <w:bottom w:val="single" w:sz="4" w:space="0" w:color="auto"/>
              <w:right w:val="single" w:sz="4" w:space="0" w:color="auto"/>
            </w:tcBorders>
            <w:vAlign w:val="center"/>
          </w:tcPr>
          <w:p w:rsidR="002E5BCC" w:rsidRPr="002E5BCC" w:rsidRDefault="002E5BCC" w:rsidP="002E5BCC">
            <w:pPr>
              <w:tabs>
                <w:tab w:val="left" w:pos="567"/>
              </w:tabs>
              <w:jc w:val="center"/>
              <w:rPr>
                <w:rFonts w:ascii="Arial" w:eastAsia="Arial Narrow" w:hAnsi="Arial" w:cs="Arial"/>
                <w:b/>
              </w:rPr>
            </w:pPr>
          </w:p>
          <w:p w:rsidR="002E5BCC" w:rsidRPr="002E5BCC" w:rsidRDefault="002E5BCC" w:rsidP="002E5BCC">
            <w:pPr>
              <w:tabs>
                <w:tab w:val="left" w:pos="567"/>
              </w:tabs>
              <w:jc w:val="center"/>
              <w:rPr>
                <w:rFonts w:ascii="Arial" w:eastAsia="Arial Narrow" w:hAnsi="Arial" w:cs="Arial"/>
                <w:b/>
              </w:rPr>
            </w:pPr>
            <w:r w:rsidRPr="002E5BCC">
              <w:rPr>
                <w:rFonts w:ascii="Arial" w:eastAsia="Arial Narrow" w:hAnsi="Arial" w:cs="Arial"/>
                <w:b/>
              </w:rPr>
              <w:t xml:space="preserve">ΔΕΥΑ </w:t>
            </w:r>
            <w:proofErr w:type="spellStart"/>
            <w:r w:rsidRPr="002E5BCC">
              <w:rPr>
                <w:rFonts w:ascii="Arial" w:eastAsia="Arial Narrow" w:hAnsi="Arial" w:cs="Arial"/>
                <w:b/>
              </w:rPr>
              <w:t>Φαρκαδόνας</w:t>
            </w:r>
            <w:proofErr w:type="spellEnd"/>
          </w:p>
          <w:p w:rsidR="002E5BCC" w:rsidRPr="002E5BCC" w:rsidRDefault="002E5BCC" w:rsidP="002E5BCC">
            <w:pPr>
              <w:tabs>
                <w:tab w:val="left" w:pos="567"/>
              </w:tabs>
              <w:jc w:val="center"/>
              <w:rPr>
                <w:rFonts w:ascii="Arial" w:eastAsia="Arial Narrow" w:hAnsi="Arial" w:cs="Arial"/>
                <w:b/>
              </w:rPr>
            </w:pPr>
          </w:p>
        </w:tc>
        <w:tc>
          <w:tcPr>
            <w:tcW w:w="2326" w:type="dxa"/>
            <w:tcBorders>
              <w:top w:val="single" w:sz="4" w:space="0" w:color="auto"/>
              <w:left w:val="single" w:sz="4" w:space="0" w:color="auto"/>
              <w:bottom w:val="single" w:sz="4" w:space="0" w:color="auto"/>
              <w:right w:val="single" w:sz="4" w:space="0" w:color="auto"/>
            </w:tcBorders>
            <w:vAlign w:val="center"/>
          </w:tcPr>
          <w:p w:rsidR="002E5BCC" w:rsidRPr="002E5BCC" w:rsidRDefault="002E5BCC" w:rsidP="002E5BCC">
            <w:pPr>
              <w:tabs>
                <w:tab w:val="left" w:pos="567"/>
              </w:tabs>
              <w:jc w:val="center"/>
              <w:rPr>
                <w:rFonts w:ascii="Arial" w:eastAsia="Arial Narrow" w:hAnsi="Arial" w:cs="Arial"/>
                <w:b/>
              </w:rPr>
            </w:pPr>
          </w:p>
          <w:p w:rsidR="002E5BCC" w:rsidRDefault="002E5BCC" w:rsidP="002E5BCC">
            <w:pPr>
              <w:tabs>
                <w:tab w:val="left" w:pos="567"/>
              </w:tabs>
              <w:jc w:val="center"/>
              <w:rPr>
                <w:rFonts w:ascii="Arial" w:eastAsia="Arial Narrow" w:hAnsi="Arial" w:cs="Arial"/>
                <w:b/>
              </w:rPr>
            </w:pPr>
            <w:proofErr w:type="spellStart"/>
            <w:r w:rsidRPr="002E5BCC">
              <w:rPr>
                <w:rFonts w:ascii="Arial" w:eastAsia="Arial Narrow" w:hAnsi="Arial" w:cs="Arial"/>
                <w:b/>
              </w:rPr>
              <w:t>Φαρκαδόνα</w:t>
            </w:r>
            <w:proofErr w:type="spellEnd"/>
          </w:p>
          <w:p w:rsidR="002E5BCC" w:rsidRPr="002E5BCC" w:rsidRDefault="002E5BCC" w:rsidP="002E5BCC">
            <w:pPr>
              <w:tabs>
                <w:tab w:val="left" w:pos="567"/>
              </w:tabs>
              <w:jc w:val="center"/>
              <w:rPr>
                <w:rFonts w:ascii="Arial" w:eastAsia="Arial Narrow" w:hAnsi="Arial" w:cs="Arial"/>
                <w:b/>
              </w:rPr>
            </w:pPr>
            <w:r>
              <w:rPr>
                <w:rFonts w:ascii="Arial" w:eastAsia="Arial Narrow" w:hAnsi="Arial" w:cs="Arial"/>
                <w:b/>
              </w:rPr>
              <w:t xml:space="preserve">(Δήμος </w:t>
            </w:r>
            <w:proofErr w:type="spellStart"/>
            <w:r>
              <w:rPr>
                <w:rFonts w:ascii="Arial" w:eastAsia="Arial Narrow" w:hAnsi="Arial" w:cs="Arial"/>
                <w:b/>
              </w:rPr>
              <w:t>Φαρκαδόνας</w:t>
            </w:r>
            <w:proofErr w:type="spellEnd"/>
            <w:r>
              <w:rPr>
                <w:rFonts w:ascii="Arial" w:eastAsia="Arial Narrow" w:hAnsi="Arial" w:cs="Arial"/>
                <w:b/>
              </w:rPr>
              <w:t xml:space="preserve">) </w:t>
            </w:r>
          </w:p>
          <w:p w:rsidR="002E5BCC" w:rsidRPr="002E5BCC" w:rsidRDefault="002E5BCC" w:rsidP="002E5BCC">
            <w:pPr>
              <w:tabs>
                <w:tab w:val="left" w:pos="567"/>
              </w:tabs>
              <w:jc w:val="center"/>
              <w:rPr>
                <w:rFonts w:ascii="Arial" w:eastAsia="Arial Narrow" w:hAnsi="Arial" w:cs="Arial"/>
                <w:b/>
              </w:rPr>
            </w:pPr>
            <w:r>
              <w:rPr>
                <w:rFonts w:ascii="Arial" w:eastAsia="Arial Narrow" w:hAnsi="Arial" w:cs="Arial"/>
                <w:b/>
              </w:rPr>
              <w:t>Περιφερειακή Ενότητα Τρικάλων</w:t>
            </w:r>
          </w:p>
        </w:tc>
        <w:tc>
          <w:tcPr>
            <w:tcW w:w="2068" w:type="dxa"/>
            <w:tcBorders>
              <w:top w:val="single" w:sz="4" w:space="0" w:color="auto"/>
              <w:left w:val="single" w:sz="4" w:space="0" w:color="auto"/>
              <w:bottom w:val="single" w:sz="4" w:space="0" w:color="auto"/>
              <w:right w:val="single" w:sz="4" w:space="0" w:color="auto"/>
            </w:tcBorders>
            <w:vAlign w:val="center"/>
          </w:tcPr>
          <w:p w:rsidR="0022153E" w:rsidRDefault="002E5BCC" w:rsidP="002E5BCC">
            <w:pPr>
              <w:ind w:left="-96" w:right="-18"/>
              <w:jc w:val="center"/>
              <w:rPr>
                <w:rFonts w:ascii="Arial" w:eastAsia="Arial Narrow" w:hAnsi="Arial" w:cs="Arial"/>
                <w:b/>
              </w:rPr>
            </w:pPr>
            <w:r w:rsidRPr="002E5BCC">
              <w:rPr>
                <w:rFonts w:ascii="Arial" w:eastAsia="Arial Narrow" w:hAnsi="Arial" w:cs="Arial"/>
                <w:b/>
              </w:rPr>
              <w:t xml:space="preserve">ΔΕ </w:t>
            </w:r>
          </w:p>
          <w:p w:rsidR="002E5BCC" w:rsidRPr="002E5BCC" w:rsidRDefault="002E5BCC" w:rsidP="002E5BCC">
            <w:pPr>
              <w:ind w:left="-96" w:right="-18"/>
              <w:jc w:val="center"/>
              <w:rPr>
                <w:rFonts w:ascii="Arial" w:eastAsia="Arial Narrow" w:hAnsi="Arial" w:cs="Arial"/>
                <w:b/>
              </w:rPr>
            </w:pPr>
            <w:r w:rsidRPr="002E5BCC">
              <w:rPr>
                <w:rFonts w:ascii="Arial" w:eastAsia="Arial Narrow" w:hAnsi="Arial" w:cs="Arial"/>
                <w:b/>
              </w:rPr>
              <w:t>Χειριστών Μηχανημάτων Έργου</w:t>
            </w:r>
          </w:p>
        </w:tc>
        <w:tc>
          <w:tcPr>
            <w:tcW w:w="1618" w:type="dxa"/>
            <w:tcBorders>
              <w:top w:val="single" w:sz="4" w:space="0" w:color="auto"/>
              <w:left w:val="single" w:sz="4" w:space="0" w:color="auto"/>
              <w:bottom w:val="single" w:sz="4" w:space="0" w:color="auto"/>
              <w:right w:val="single" w:sz="4" w:space="0" w:color="auto"/>
            </w:tcBorders>
            <w:vAlign w:val="center"/>
          </w:tcPr>
          <w:p w:rsidR="002E5BCC" w:rsidRPr="002E5BCC" w:rsidRDefault="002E5BCC" w:rsidP="002E5BCC">
            <w:pPr>
              <w:tabs>
                <w:tab w:val="left" w:pos="567"/>
              </w:tabs>
              <w:jc w:val="center"/>
              <w:rPr>
                <w:rFonts w:ascii="Arial" w:eastAsia="Arial Narrow" w:hAnsi="Arial" w:cs="Arial"/>
                <w:b/>
              </w:rPr>
            </w:pPr>
            <w:r w:rsidRPr="002E5BCC">
              <w:rPr>
                <w:rFonts w:ascii="Arial" w:eastAsia="Arial Narrow" w:hAnsi="Arial" w:cs="Arial"/>
                <w:b/>
              </w:rPr>
              <w:t>Οκτώ (8) μήνες</w:t>
            </w:r>
          </w:p>
        </w:tc>
        <w:tc>
          <w:tcPr>
            <w:tcW w:w="11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E5BCC" w:rsidRPr="002E5BCC" w:rsidRDefault="002E5BCC" w:rsidP="002E5BCC">
            <w:pPr>
              <w:tabs>
                <w:tab w:val="left" w:pos="567"/>
              </w:tabs>
              <w:jc w:val="center"/>
              <w:rPr>
                <w:rFonts w:ascii="Arial" w:eastAsia="Arial Narrow" w:hAnsi="Arial" w:cs="Arial"/>
                <w:b/>
              </w:rPr>
            </w:pPr>
            <w:r w:rsidRPr="002E5BCC">
              <w:rPr>
                <w:rFonts w:ascii="Arial" w:eastAsia="Arial Narrow" w:hAnsi="Arial" w:cs="Arial"/>
                <w:b/>
              </w:rPr>
              <w:t>1</w:t>
            </w:r>
          </w:p>
        </w:tc>
      </w:tr>
    </w:tbl>
    <w:p w:rsidR="007C114B" w:rsidRDefault="007C114B" w:rsidP="009744D9">
      <w:pPr>
        <w:tabs>
          <w:tab w:val="left" w:pos="0"/>
          <w:tab w:val="left" w:pos="567"/>
        </w:tabs>
        <w:rPr>
          <w:rFonts w:ascii="Arial" w:hAnsi="Arial" w:cs="Arial"/>
          <w:b/>
          <w:sz w:val="2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838"/>
        <w:gridCol w:w="8877"/>
      </w:tblGrid>
      <w:tr w:rsidR="007C114B" w:rsidTr="001512C3">
        <w:trPr>
          <w:trHeight w:val="284"/>
          <w:jc w:val="center"/>
        </w:trPr>
        <w:tc>
          <w:tcPr>
            <w:tcW w:w="10715"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7C114B" w:rsidRDefault="007C114B">
            <w:pPr>
              <w:tabs>
                <w:tab w:val="left" w:pos="567"/>
              </w:tabs>
              <w:jc w:val="center"/>
              <w:rPr>
                <w:rFonts w:ascii="Arial" w:hAnsi="Arial" w:cs="Arial"/>
                <w:b/>
                <w:sz w:val="22"/>
                <w:szCs w:val="22"/>
              </w:rPr>
            </w:pPr>
            <w:r>
              <w:rPr>
                <w:rFonts w:ascii="Arial" w:hAnsi="Arial" w:cs="Arial"/>
                <w:b/>
                <w:sz w:val="22"/>
                <w:szCs w:val="22"/>
              </w:rPr>
              <w:t xml:space="preserve">ΠΙΝΑΚΑΣ Β: ΑΠΑΙΤΟΥΜΕΝΑ ΠΡΟΣΟΝΤΑ </w:t>
            </w:r>
          </w:p>
        </w:tc>
      </w:tr>
      <w:tr w:rsidR="007C114B" w:rsidTr="001512C3">
        <w:trPr>
          <w:trHeight w:val="561"/>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7C114B" w:rsidRDefault="007C114B">
            <w:pPr>
              <w:tabs>
                <w:tab w:val="left" w:pos="567"/>
              </w:tabs>
              <w:jc w:val="center"/>
              <w:rPr>
                <w:rFonts w:ascii="Arial" w:hAnsi="Arial" w:cs="Arial"/>
                <w:b/>
                <w:sz w:val="22"/>
                <w:szCs w:val="22"/>
              </w:rPr>
            </w:pPr>
            <w:r>
              <w:rPr>
                <w:rFonts w:ascii="Arial" w:hAnsi="Arial" w:cs="Arial"/>
                <w:b/>
                <w:sz w:val="22"/>
                <w:szCs w:val="22"/>
              </w:rPr>
              <w:t>Κωδικός θέσης</w:t>
            </w:r>
          </w:p>
        </w:tc>
        <w:tc>
          <w:tcPr>
            <w:tcW w:w="8877" w:type="dxa"/>
            <w:tcBorders>
              <w:top w:val="single" w:sz="4" w:space="0" w:color="auto"/>
              <w:left w:val="single" w:sz="4" w:space="0" w:color="auto"/>
              <w:bottom w:val="single" w:sz="4" w:space="0" w:color="auto"/>
              <w:right w:val="single" w:sz="4" w:space="0" w:color="auto"/>
            </w:tcBorders>
            <w:vAlign w:val="center"/>
            <w:hideMark/>
          </w:tcPr>
          <w:p w:rsidR="007C114B" w:rsidRDefault="007C114B">
            <w:pPr>
              <w:tabs>
                <w:tab w:val="left" w:pos="567"/>
              </w:tabs>
              <w:jc w:val="center"/>
              <w:rPr>
                <w:rFonts w:ascii="Arial" w:hAnsi="Arial" w:cs="Arial"/>
                <w:b/>
                <w:sz w:val="22"/>
                <w:szCs w:val="22"/>
              </w:rPr>
            </w:pPr>
            <w:r>
              <w:rPr>
                <w:rFonts w:ascii="Arial" w:hAnsi="Arial" w:cs="Arial"/>
                <w:b/>
                <w:sz w:val="22"/>
                <w:szCs w:val="22"/>
              </w:rPr>
              <w:t xml:space="preserve">Τίτλος σπουδών </w:t>
            </w:r>
          </w:p>
          <w:p w:rsidR="007C114B" w:rsidRDefault="007C114B">
            <w:pPr>
              <w:tabs>
                <w:tab w:val="left" w:pos="567"/>
              </w:tabs>
              <w:jc w:val="center"/>
              <w:rPr>
                <w:rFonts w:ascii="Arial" w:hAnsi="Arial" w:cs="Arial"/>
                <w:b/>
                <w:sz w:val="22"/>
                <w:szCs w:val="22"/>
              </w:rPr>
            </w:pPr>
            <w:r>
              <w:rPr>
                <w:rFonts w:ascii="Arial" w:hAnsi="Arial" w:cs="Arial"/>
                <w:b/>
                <w:sz w:val="22"/>
                <w:szCs w:val="22"/>
              </w:rPr>
              <w:t xml:space="preserve">και </w:t>
            </w:r>
          </w:p>
          <w:p w:rsidR="007C114B" w:rsidRDefault="007C114B">
            <w:pPr>
              <w:tabs>
                <w:tab w:val="left" w:pos="567"/>
              </w:tabs>
              <w:jc w:val="center"/>
              <w:rPr>
                <w:rFonts w:ascii="Arial" w:hAnsi="Arial" w:cs="Arial"/>
                <w:b/>
                <w:sz w:val="22"/>
                <w:szCs w:val="22"/>
              </w:rPr>
            </w:pPr>
            <w:r>
              <w:rPr>
                <w:rFonts w:ascii="Arial" w:hAnsi="Arial" w:cs="Arial"/>
                <w:b/>
                <w:sz w:val="22"/>
                <w:szCs w:val="22"/>
              </w:rPr>
              <w:t>λοιπά απαιτούμενα (τυπικά &amp; τυχόν πρόσθετα) προσόντα</w:t>
            </w:r>
          </w:p>
        </w:tc>
      </w:tr>
      <w:tr w:rsidR="007C114B" w:rsidTr="001512C3">
        <w:trPr>
          <w:trHeight w:val="2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7C114B" w:rsidRPr="0047595E" w:rsidRDefault="007C114B" w:rsidP="00E6596D">
            <w:pPr>
              <w:tabs>
                <w:tab w:val="left" w:pos="567"/>
              </w:tabs>
              <w:jc w:val="center"/>
              <w:rPr>
                <w:rFonts w:ascii="Arial" w:hAnsi="Arial" w:cs="Arial"/>
                <w:b/>
                <w:szCs w:val="24"/>
              </w:rPr>
            </w:pPr>
            <w:r w:rsidRPr="0047595E">
              <w:rPr>
                <w:rFonts w:ascii="Arial" w:hAnsi="Arial" w:cs="Arial"/>
                <w:b/>
                <w:szCs w:val="24"/>
              </w:rPr>
              <w:t>10</w:t>
            </w:r>
            <w:r w:rsidR="00E6596D" w:rsidRPr="0047595E">
              <w:rPr>
                <w:rFonts w:ascii="Arial" w:hAnsi="Arial" w:cs="Arial"/>
                <w:b/>
                <w:szCs w:val="24"/>
              </w:rPr>
              <w:t>0</w:t>
            </w:r>
          </w:p>
        </w:tc>
        <w:tc>
          <w:tcPr>
            <w:tcW w:w="8877" w:type="dxa"/>
            <w:tcBorders>
              <w:top w:val="single" w:sz="4" w:space="0" w:color="auto"/>
              <w:left w:val="single" w:sz="4" w:space="0" w:color="auto"/>
              <w:bottom w:val="single" w:sz="4" w:space="0" w:color="auto"/>
              <w:right w:val="single" w:sz="4" w:space="0" w:color="auto"/>
            </w:tcBorders>
          </w:tcPr>
          <w:p w:rsidR="007C114B" w:rsidRPr="0047595E" w:rsidRDefault="007C114B">
            <w:pPr>
              <w:jc w:val="both"/>
              <w:rPr>
                <w:rFonts w:ascii="Arial" w:hAnsi="Arial" w:cs="Arial"/>
                <w:b/>
                <w:szCs w:val="24"/>
                <w:u w:val="single"/>
                <w:lang w:eastAsia="en-US"/>
              </w:rPr>
            </w:pPr>
            <w:r w:rsidRPr="0047595E">
              <w:rPr>
                <w:rFonts w:ascii="Arial" w:hAnsi="Arial" w:cs="Arial"/>
                <w:b/>
                <w:szCs w:val="24"/>
                <w:u w:val="single"/>
                <w:lang w:eastAsia="en-US"/>
              </w:rPr>
              <w:t>ΚΥΡΙΑ ΠΡΟΣΟΝΤΑ:</w:t>
            </w:r>
          </w:p>
          <w:p w:rsidR="007C114B" w:rsidRPr="0047595E" w:rsidRDefault="007C114B">
            <w:pPr>
              <w:pStyle w:val="Default"/>
              <w:jc w:val="both"/>
              <w:rPr>
                <w:b/>
              </w:rPr>
            </w:pPr>
            <w:r w:rsidRPr="0047595E">
              <w:rPr>
                <w:b/>
                <w:bCs/>
              </w:rPr>
              <w:t xml:space="preserve">α) </w:t>
            </w:r>
            <w:r w:rsidRPr="0047595E">
              <w:rPr>
                <w:b/>
              </w:rPr>
              <w:t xml:space="preserve">Άδεια </w:t>
            </w:r>
            <w:r w:rsidRPr="0047595E">
              <w:t xml:space="preserve">μηχανοδηγού-χειριστή μηχανημάτων εκτέλεσης τεχνικών έργων ομάδας Β΄  τάξης </w:t>
            </w:r>
            <w:r w:rsidRPr="0047595E">
              <w:rPr>
                <w:b/>
                <w:bCs/>
              </w:rPr>
              <w:t xml:space="preserve"> </w:t>
            </w:r>
            <w:r w:rsidRPr="0047595E">
              <w:rPr>
                <w:bCs/>
              </w:rPr>
              <w:t>Δ΄</w:t>
            </w:r>
            <w:r w:rsidRPr="0047595E">
              <w:rPr>
                <w:b/>
                <w:bCs/>
              </w:rPr>
              <w:t xml:space="preserve">  </w:t>
            </w:r>
            <w:r w:rsidRPr="0047595E">
              <w:rPr>
                <w:b/>
              </w:rPr>
              <w:t xml:space="preserve"> </w:t>
            </w:r>
            <w:r w:rsidRPr="0047595E">
              <w:t xml:space="preserve">του </w:t>
            </w:r>
            <w:proofErr w:type="spellStart"/>
            <w:r w:rsidRPr="0047595E">
              <w:t>π.δ</w:t>
            </w:r>
            <w:proofErr w:type="spellEnd"/>
            <w:r w:rsidRPr="0047595E">
              <w:t xml:space="preserve">. 31/1990, </w:t>
            </w:r>
            <w:r w:rsidRPr="0047595E">
              <w:rPr>
                <w:b/>
              </w:rPr>
              <w:t xml:space="preserve">ή </w:t>
            </w:r>
            <w:r w:rsidRPr="0047595E">
              <w:t xml:space="preserve">άδεια χειριστή μηχανημάτων έργου (Μ.Ε.) ομάδας Β΄ ειδικότητας 1 του Π.Δ. 113/2012 για τα Μ.Ε. 1.3 της κατάταξης του άρθρου 2 της με </w:t>
            </w:r>
            <w:proofErr w:type="spellStart"/>
            <w:r w:rsidRPr="0047595E">
              <w:t>αριθμ</w:t>
            </w:r>
            <w:proofErr w:type="spellEnd"/>
            <w:r w:rsidRPr="0047595E">
              <w:t xml:space="preserve">. οικ. 1032/166/Φ.Γ. 9.6.4 (Η)/5.3.2013 (Φ.Ε.Κ. 519/6.3.2013/τ.Β΄) υπουργικής απόφασης,  όπως τροποποιήθηκε συμπληρώθηκε και ισχύει (βλ. επισημάνσεις),  </w:t>
            </w:r>
          </w:p>
          <w:p w:rsidR="007C114B" w:rsidRPr="0047595E" w:rsidRDefault="007C114B" w:rsidP="001512C3">
            <w:pPr>
              <w:pStyle w:val="TableParagraph"/>
              <w:spacing w:before="7" w:line="244" w:lineRule="auto"/>
              <w:ind w:right="601"/>
              <w:jc w:val="both"/>
              <w:rPr>
                <w:rFonts w:ascii="Arial" w:hAnsi="Arial" w:cs="Arial"/>
                <w:spacing w:val="-2"/>
                <w:w w:val="105"/>
                <w:sz w:val="24"/>
                <w:szCs w:val="24"/>
              </w:rPr>
            </w:pPr>
            <w:r w:rsidRPr="0047595E">
              <w:rPr>
                <w:rFonts w:ascii="Arial" w:hAnsi="Arial" w:cs="Arial"/>
                <w:b/>
                <w:w w:val="105"/>
                <w:sz w:val="24"/>
                <w:szCs w:val="24"/>
              </w:rPr>
              <w:t>β)</w:t>
            </w:r>
            <w:r w:rsidRPr="0047595E">
              <w:rPr>
                <w:rFonts w:ascii="Arial" w:hAnsi="Arial" w:cs="Arial"/>
                <w:spacing w:val="-3"/>
                <w:w w:val="105"/>
                <w:sz w:val="24"/>
                <w:szCs w:val="24"/>
              </w:rPr>
              <w:t xml:space="preserve"> </w:t>
            </w:r>
            <w:r w:rsidRPr="0047595E">
              <w:rPr>
                <w:rFonts w:ascii="Arial" w:hAnsi="Arial" w:cs="Arial"/>
                <w:b/>
                <w:spacing w:val="-3"/>
                <w:w w:val="105"/>
                <w:sz w:val="24"/>
                <w:szCs w:val="24"/>
              </w:rPr>
              <w:t>Ισχύουσα</w:t>
            </w:r>
            <w:r w:rsidRPr="0047595E">
              <w:rPr>
                <w:rFonts w:ascii="Arial" w:hAnsi="Arial" w:cs="Arial"/>
                <w:spacing w:val="-3"/>
                <w:w w:val="105"/>
                <w:sz w:val="24"/>
                <w:szCs w:val="24"/>
              </w:rPr>
              <w:t xml:space="preserve"> ά</w:t>
            </w:r>
            <w:r w:rsidRPr="0047595E">
              <w:rPr>
                <w:rFonts w:ascii="Arial" w:hAnsi="Arial" w:cs="Arial"/>
                <w:w w:val="105"/>
                <w:sz w:val="24"/>
                <w:szCs w:val="24"/>
              </w:rPr>
              <w:t>δεια</w:t>
            </w:r>
            <w:r w:rsidRPr="0047595E">
              <w:rPr>
                <w:rFonts w:ascii="Arial" w:hAnsi="Arial" w:cs="Arial"/>
                <w:spacing w:val="-3"/>
                <w:w w:val="105"/>
                <w:sz w:val="24"/>
                <w:szCs w:val="24"/>
              </w:rPr>
              <w:t xml:space="preserve"> </w:t>
            </w:r>
            <w:r w:rsidRPr="0047595E">
              <w:rPr>
                <w:rFonts w:ascii="Arial" w:hAnsi="Arial" w:cs="Arial"/>
                <w:w w:val="105"/>
                <w:sz w:val="24"/>
                <w:szCs w:val="24"/>
              </w:rPr>
              <w:t>οδήγησης</w:t>
            </w:r>
            <w:r w:rsidRPr="0047595E">
              <w:rPr>
                <w:rFonts w:ascii="Arial" w:hAnsi="Arial" w:cs="Arial"/>
                <w:spacing w:val="-2"/>
                <w:w w:val="105"/>
                <w:sz w:val="24"/>
                <w:szCs w:val="24"/>
              </w:rPr>
              <w:t xml:space="preserve"> αυτοκινήτου ερασιτεχνική ή </w:t>
            </w:r>
            <w:r w:rsidR="0047595E">
              <w:rPr>
                <w:rFonts w:ascii="Arial" w:hAnsi="Arial" w:cs="Arial"/>
                <w:spacing w:val="-2"/>
                <w:w w:val="105"/>
                <w:sz w:val="24"/>
                <w:szCs w:val="24"/>
              </w:rPr>
              <w:t>ε</w:t>
            </w:r>
            <w:r w:rsidRPr="0047595E">
              <w:rPr>
                <w:rFonts w:ascii="Arial" w:hAnsi="Arial" w:cs="Arial"/>
                <w:spacing w:val="-2"/>
                <w:w w:val="105"/>
                <w:sz w:val="24"/>
                <w:szCs w:val="24"/>
              </w:rPr>
              <w:t>παγγελματική.</w:t>
            </w:r>
          </w:p>
          <w:p w:rsidR="007C114B" w:rsidRPr="0047595E" w:rsidRDefault="007C114B">
            <w:pPr>
              <w:autoSpaceDE w:val="0"/>
              <w:autoSpaceDN w:val="0"/>
              <w:adjustRightInd w:val="0"/>
              <w:jc w:val="both"/>
              <w:rPr>
                <w:rFonts w:ascii="Arial" w:hAnsi="Arial" w:cs="Arial"/>
                <w:color w:val="000000"/>
                <w:szCs w:val="24"/>
              </w:rPr>
            </w:pPr>
            <w:r w:rsidRPr="0047595E">
              <w:rPr>
                <w:rFonts w:ascii="Arial" w:hAnsi="Arial" w:cs="Arial"/>
                <w:b/>
                <w:color w:val="000000"/>
                <w:szCs w:val="24"/>
              </w:rPr>
              <w:t>γ)</w:t>
            </w:r>
            <w:r w:rsidRPr="0047595E">
              <w:rPr>
                <w:rFonts w:ascii="Arial" w:hAnsi="Arial" w:cs="Arial"/>
                <w:color w:val="000000"/>
                <w:szCs w:val="24"/>
              </w:rPr>
              <w:t xml:space="preserve">Οποιοδήποτε πτυχίο ή δίπλωμα ή απολυτήριος τίτλος Επαγγελματικής Ειδικότητας, Εκπαίδευσης και Κατάρτισης επιπέδου 5 (Ι.Ε.Κ. ή </w:t>
            </w:r>
            <w:proofErr w:type="spellStart"/>
            <w:r w:rsidRPr="0047595E">
              <w:rPr>
                <w:rFonts w:ascii="Arial" w:hAnsi="Arial" w:cs="Arial"/>
                <w:color w:val="000000"/>
                <w:szCs w:val="24"/>
              </w:rPr>
              <w:t>Μεταλυκειακού</w:t>
            </w:r>
            <w:proofErr w:type="spellEnd"/>
            <w:r w:rsidRPr="0047595E">
              <w:rPr>
                <w:rFonts w:ascii="Arial" w:hAnsi="Arial" w:cs="Arial"/>
                <w:color w:val="000000"/>
                <w:szCs w:val="24"/>
              </w:rPr>
              <w:t xml:space="preserve"> Έτους - Τάξη Μαθητείας ΕΠΑ.Λ.) ή Επαγγελματικής Κατάρτισης επιπέδου </w:t>
            </w:r>
            <w:proofErr w:type="spellStart"/>
            <w:r w:rsidRPr="0047595E">
              <w:rPr>
                <w:rFonts w:ascii="Arial" w:hAnsi="Arial" w:cs="Arial"/>
                <w:color w:val="000000"/>
                <w:szCs w:val="24"/>
              </w:rPr>
              <w:t>μεταδευτεροβάθμιας</w:t>
            </w:r>
            <w:proofErr w:type="spellEnd"/>
            <w:r w:rsidRPr="0047595E">
              <w:rPr>
                <w:rFonts w:ascii="Arial" w:hAnsi="Arial" w:cs="Arial"/>
                <w:color w:val="000000"/>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w:t>
            </w:r>
            <w:r w:rsidRPr="0047595E">
              <w:rPr>
                <w:rFonts w:ascii="Arial" w:hAnsi="Arial" w:cs="Arial"/>
                <w:color w:val="000000"/>
                <w:szCs w:val="24"/>
              </w:rPr>
              <w:lastRenderedPageBreak/>
              <w:t>αλλοδαπής</w:t>
            </w:r>
            <w:r w:rsidR="00027F69" w:rsidRPr="00027F69">
              <w:rPr>
                <w:rFonts w:ascii="Arial" w:hAnsi="Arial" w:cs="Arial"/>
                <w:b/>
                <w:color w:val="000000"/>
                <w:sz w:val="28"/>
                <w:szCs w:val="28"/>
              </w:rPr>
              <w:t>*</w:t>
            </w:r>
            <w:r w:rsidRPr="00027F69">
              <w:rPr>
                <w:rFonts w:ascii="Arial" w:hAnsi="Arial" w:cs="Arial"/>
                <w:b/>
                <w:color w:val="000000"/>
                <w:sz w:val="28"/>
                <w:szCs w:val="28"/>
              </w:rPr>
              <w:t xml:space="preserve"> </w:t>
            </w:r>
            <w:r w:rsidRPr="0047595E">
              <w:rPr>
                <w:rFonts w:ascii="Arial" w:hAnsi="Arial" w:cs="Arial"/>
                <w:color w:val="000000"/>
                <w:szCs w:val="24"/>
              </w:rPr>
              <w:t>ανεξαρτήτως ειδικότητας.</w:t>
            </w:r>
          </w:p>
          <w:p w:rsidR="007C114B" w:rsidRPr="0047595E" w:rsidRDefault="007C114B">
            <w:pPr>
              <w:jc w:val="both"/>
              <w:rPr>
                <w:rFonts w:ascii="Arial" w:hAnsi="Arial" w:cs="Arial"/>
                <w:b/>
                <w:szCs w:val="24"/>
                <w:u w:val="single"/>
                <w:lang w:eastAsia="en-US"/>
              </w:rPr>
            </w:pPr>
          </w:p>
          <w:p w:rsidR="007C114B" w:rsidRPr="0047595E" w:rsidRDefault="007C114B">
            <w:pPr>
              <w:jc w:val="both"/>
              <w:rPr>
                <w:rFonts w:ascii="Arial" w:hAnsi="Arial" w:cs="Arial"/>
                <w:b/>
                <w:szCs w:val="24"/>
                <w:u w:val="single"/>
                <w:lang w:eastAsia="en-US"/>
              </w:rPr>
            </w:pPr>
            <w:r w:rsidRPr="0047595E">
              <w:rPr>
                <w:rFonts w:ascii="Arial" w:hAnsi="Arial" w:cs="Arial"/>
                <w:b/>
                <w:szCs w:val="24"/>
                <w:u w:val="single"/>
                <w:lang w:eastAsia="en-US"/>
              </w:rPr>
              <w:t>ΠΡΟΣΟΝΤΑ Α΄ ΕΠΙΚΟΥΡΙΑΣ:</w:t>
            </w:r>
          </w:p>
          <w:p w:rsidR="007C114B" w:rsidRPr="0047595E" w:rsidRDefault="007C114B">
            <w:pPr>
              <w:suppressAutoHyphens/>
              <w:spacing w:line="276" w:lineRule="auto"/>
              <w:jc w:val="both"/>
              <w:rPr>
                <w:rFonts w:ascii="Arial" w:hAnsi="Arial" w:cs="Arial"/>
                <w:b/>
                <w:szCs w:val="24"/>
                <w:lang w:eastAsia="en-US"/>
              </w:rPr>
            </w:pPr>
            <w:r w:rsidRPr="0047595E">
              <w:rPr>
                <w:rFonts w:ascii="Arial" w:hAnsi="Arial" w:cs="Arial"/>
                <w:b/>
                <w:szCs w:val="24"/>
                <w:lang w:eastAsia="en-US"/>
              </w:rPr>
              <w:t xml:space="preserve">(Εφόσον </w:t>
            </w:r>
            <w:r w:rsidR="001512C3">
              <w:rPr>
                <w:rFonts w:ascii="Arial" w:hAnsi="Arial" w:cs="Arial"/>
                <w:b/>
                <w:szCs w:val="24"/>
                <w:lang w:eastAsia="en-US"/>
              </w:rPr>
              <w:t xml:space="preserve">η θέση </w:t>
            </w:r>
            <w:r w:rsidRPr="0047595E">
              <w:rPr>
                <w:rFonts w:ascii="Arial" w:hAnsi="Arial" w:cs="Arial"/>
                <w:b/>
                <w:szCs w:val="24"/>
                <w:lang w:eastAsia="en-US"/>
              </w:rPr>
              <w:t>δεν καλυφθ</w:t>
            </w:r>
            <w:r w:rsidR="001512C3">
              <w:rPr>
                <w:rFonts w:ascii="Arial" w:hAnsi="Arial" w:cs="Arial"/>
                <w:b/>
                <w:szCs w:val="24"/>
                <w:lang w:eastAsia="en-US"/>
              </w:rPr>
              <w:t xml:space="preserve">εί </w:t>
            </w:r>
            <w:r w:rsidRPr="0047595E">
              <w:rPr>
                <w:rFonts w:ascii="Arial" w:hAnsi="Arial" w:cs="Arial"/>
                <w:b/>
                <w:szCs w:val="24"/>
                <w:lang w:eastAsia="en-US"/>
              </w:rPr>
              <w:t xml:space="preserve"> από υποψήφιο</w:t>
            </w:r>
            <w:r w:rsidR="001512C3">
              <w:rPr>
                <w:rFonts w:ascii="Arial" w:hAnsi="Arial" w:cs="Arial"/>
                <w:b/>
                <w:szCs w:val="24"/>
                <w:lang w:eastAsia="en-US"/>
              </w:rPr>
              <w:t>/α</w:t>
            </w:r>
            <w:r w:rsidRPr="0047595E">
              <w:rPr>
                <w:rFonts w:ascii="Arial" w:hAnsi="Arial" w:cs="Arial"/>
                <w:b/>
                <w:szCs w:val="24"/>
                <w:lang w:eastAsia="en-US"/>
              </w:rPr>
              <w:t xml:space="preserve"> με τα ανωτέρω προσόντα)</w:t>
            </w:r>
          </w:p>
          <w:p w:rsidR="007C114B" w:rsidRPr="0047595E" w:rsidRDefault="007C114B">
            <w:pPr>
              <w:pStyle w:val="Default"/>
              <w:jc w:val="both"/>
              <w:rPr>
                <w:b/>
              </w:rPr>
            </w:pPr>
            <w:r w:rsidRPr="0047595E">
              <w:rPr>
                <w:b/>
                <w:bCs/>
              </w:rPr>
              <w:t xml:space="preserve">α) </w:t>
            </w:r>
            <w:r w:rsidRPr="0047595E">
              <w:rPr>
                <w:b/>
              </w:rPr>
              <w:t>Άδεια</w:t>
            </w:r>
            <w:r w:rsidRPr="0047595E">
              <w:t xml:space="preserve"> μηχανοδηγού-χειριστή μηχανημάτων εκτέλεσης τεχνικών έργων ομάδας Β΄  τάξης </w:t>
            </w:r>
            <w:r w:rsidRPr="0047595E">
              <w:rPr>
                <w:b/>
                <w:bCs/>
              </w:rPr>
              <w:t xml:space="preserve"> </w:t>
            </w:r>
            <w:r w:rsidRPr="0047595E">
              <w:rPr>
                <w:bCs/>
              </w:rPr>
              <w:t>Δ΄</w:t>
            </w:r>
            <w:r w:rsidRPr="0047595E">
              <w:rPr>
                <w:b/>
                <w:bCs/>
              </w:rPr>
              <w:t xml:space="preserve">  </w:t>
            </w:r>
            <w:r w:rsidRPr="0047595E">
              <w:rPr>
                <w:b/>
              </w:rPr>
              <w:t xml:space="preserve"> </w:t>
            </w:r>
            <w:r w:rsidRPr="0047595E">
              <w:t xml:space="preserve">του </w:t>
            </w:r>
            <w:proofErr w:type="spellStart"/>
            <w:r w:rsidRPr="0047595E">
              <w:t>π.δ</w:t>
            </w:r>
            <w:proofErr w:type="spellEnd"/>
            <w:r w:rsidRPr="0047595E">
              <w:t xml:space="preserve">. 31/1990, </w:t>
            </w:r>
            <w:r w:rsidRPr="0047595E">
              <w:rPr>
                <w:b/>
              </w:rPr>
              <w:t xml:space="preserve">ή </w:t>
            </w:r>
            <w:r w:rsidRPr="0047595E">
              <w:t xml:space="preserve">άδεια χειριστή μηχανημάτων έργου (Μ.Ε.) ομάδας Β΄ ειδικότητας 1 του Π.Δ. 113/2012 για τα Μ.Ε. 1.3 της κατάταξης του άρθρου 2 της με </w:t>
            </w:r>
            <w:proofErr w:type="spellStart"/>
            <w:r w:rsidRPr="0047595E">
              <w:t>αριθμ</w:t>
            </w:r>
            <w:proofErr w:type="spellEnd"/>
            <w:r w:rsidRPr="0047595E">
              <w:t xml:space="preserve">. οικ. 1032/166/Φ.Γ. 9.6.4 (Η)/5.3.2013 (Φ.Ε.Κ. 519/6.3.2013/τ.Β΄) υπουργικής απόφασης,  όπως τροποποιήθηκε συμπληρώθηκε και ισχύει (βλ. επισημάνσεις),  </w:t>
            </w:r>
          </w:p>
          <w:p w:rsidR="007C114B" w:rsidRPr="0047595E" w:rsidRDefault="007C114B" w:rsidP="001512C3">
            <w:pPr>
              <w:pStyle w:val="TableParagraph"/>
              <w:spacing w:before="7" w:line="244" w:lineRule="auto"/>
              <w:ind w:right="743"/>
              <w:jc w:val="both"/>
              <w:rPr>
                <w:rFonts w:ascii="Arial" w:hAnsi="Arial" w:cs="Arial"/>
                <w:spacing w:val="-2"/>
                <w:w w:val="105"/>
                <w:sz w:val="24"/>
                <w:szCs w:val="24"/>
              </w:rPr>
            </w:pPr>
            <w:r w:rsidRPr="0047595E">
              <w:rPr>
                <w:rFonts w:ascii="Arial" w:hAnsi="Arial" w:cs="Arial"/>
                <w:b/>
                <w:w w:val="105"/>
                <w:sz w:val="24"/>
                <w:szCs w:val="24"/>
              </w:rPr>
              <w:t>β)</w:t>
            </w:r>
            <w:r w:rsidRPr="0047595E">
              <w:rPr>
                <w:rFonts w:ascii="Arial" w:hAnsi="Arial" w:cs="Arial"/>
                <w:spacing w:val="-3"/>
                <w:w w:val="105"/>
                <w:sz w:val="24"/>
                <w:szCs w:val="24"/>
              </w:rPr>
              <w:t xml:space="preserve"> </w:t>
            </w:r>
            <w:r w:rsidRPr="0047595E">
              <w:rPr>
                <w:rFonts w:ascii="Arial" w:hAnsi="Arial" w:cs="Arial"/>
                <w:b/>
                <w:spacing w:val="-3"/>
                <w:w w:val="105"/>
                <w:sz w:val="24"/>
                <w:szCs w:val="24"/>
              </w:rPr>
              <w:t>Ισχύουσα</w:t>
            </w:r>
            <w:r w:rsidRPr="0047595E">
              <w:rPr>
                <w:rFonts w:ascii="Arial" w:hAnsi="Arial" w:cs="Arial"/>
                <w:spacing w:val="-3"/>
                <w:w w:val="105"/>
                <w:sz w:val="24"/>
                <w:szCs w:val="24"/>
              </w:rPr>
              <w:t xml:space="preserve"> ά</w:t>
            </w:r>
            <w:r w:rsidRPr="0047595E">
              <w:rPr>
                <w:rFonts w:ascii="Arial" w:hAnsi="Arial" w:cs="Arial"/>
                <w:w w:val="105"/>
                <w:sz w:val="24"/>
                <w:szCs w:val="24"/>
              </w:rPr>
              <w:t>δεια</w:t>
            </w:r>
            <w:r w:rsidRPr="0047595E">
              <w:rPr>
                <w:rFonts w:ascii="Arial" w:hAnsi="Arial" w:cs="Arial"/>
                <w:spacing w:val="-3"/>
                <w:w w:val="105"/>
                <w:sz w:val="24"/>
                <w:szCs w:val="24"/>
              </w:rPr>
              <w:t xml:space="preserve"> </w:t>
            </w:r>
            <w:r w:rsidRPr="0047595E">
              <w:rPr>
                <w:rFonts w:ascii="Arial" w:hAnsi="Arial" w:cs="Arial"/>
                <w:w w:val="105"/>
                <w:sz w:val="24"/>
                <w:szCs w:val="24"/>
              </w:rPr>
              <w:t>οδήγησης</w:t>
            </w:r>
            <w:r w:rsidRPr="0047595E">
              <w:rPr>
                <w:rFonts w:ascii="Arial" w:hAnsi="Arial" w:cs="Arial"/>
                <w:spacing w:val="-2"/>
                <w:w w:val="105"/>
                <w:sz w:val="24"/>
                <w:szCs w:val="24"/>
              </w:rPr>
              <w:t xml:space="preserve"> αυτοκινήτου ερασιτεχνική ή επαγγελματική.</w:t>
            </w:r>
          </w:p>
          <w:p w:rsidR="007C114B" w:rsidRPr="0047595E" w:rsidRDefault="007C114B">
            <w:pPr>
              <w:autoSpaceDE w:val="0"/>
              <w:autoSpaceDN w:val="0"/>
              <w:adjustRightInd w:val="0"/>
              <w:jc w:val="both"/>
              <w:rPr>
                <w:rFonts w:ascii="Arial" w:hAnsi="Arial" w:cs="Arial"/>
                <w:color w:val="000000"/>
                <w:szCs w:val="24"/>
              </w:rPr>
            </w:pPr>
            <w:r w:rsidRPr="0047595E">
              <w:rPr>
                <w:rFonts w:ascii="Arial" w:hAnsi="Arial" w:cs="Arial"/>
                <w:b/>
                <w:color w:val="000000"/>
                <w:szCs w:val="24"/>
              </w:rPr>
              <w:t>γ)</w:t>
            </w:r>
            <w:r w:rsidRPr="0047595E">
              <w:rPr>
                <w:rFonts w:ascii="Arial" w:hAnsi="Arial" w:cs="Arial"/>
                <w:color w:val="000000"/>
                <w:szCs w:val="24"/>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sidRPr="00B972FC">
              <w:rPr>
                <w:rFonts w:ascii="Arial" w:hAnsi="Arial" w:cs="Arial"/>
                <w:b/>
                <w:color w:val="000000"/>
                <w:sz w:val="28"/>
                <w:szCs w:val="28"/>
              </w:rPr>
              <w:t>*</w:t>
            </w:r>
            <w:r w:rsidRPr="0047595E">
              <w:rPr>
                <w:rFonts w:ascii="Arial" w:hAnsi="Arial" w:cs="Arial"/>
                <w:color w:val="000000"/>
                <w:szCs w:val="24"/>
              </w:rPr>
              <w:t>.</w:t>
            </w:r>
          </w:p>
          <w:p w:rsidR="007C114B" w:rsidRPr="0047595E" w:rsidRDefault="007C114B">
            <w:pPr>
              <w:suppressAutoHyphens/>
              <w:spacing w:line="276" w:lineRule="auto"/>
              <w:jc w:val="both"/>
              <w:rPr>
                <w:rFonts w:ascii="Arial" w:hAnsi="Arial" w:cs="Arial"/>
                <w:b/>
                <w:szCs w:val="24"/>
                <w:lang w:eastAsia="en-US"/>
              </w:rPr>
            </w:pPr>
          </w:p>
          <w:p w:rsidR="007C114B" w:rsidRPr="0047595E" w:rsidRDefault="007C114B">
            <w:pPr>
              <w:jc w:val="both"/>
              <w:rPr>
                <w:rFonts w:ascii="Arial" w:hAnsi="Arial" w:cs="Arial"/>
                <w:b/>
                <w:szCs w:val="24"/>
                <w:u w:val="single"/>
                <w:lang w:eastAsia="en-US"/>
              </w:rPr>
            </w:pPr>
            <w:r w:rsidRPr="0047595E">
              <w:rPr>
                <w:rFonts w:ascii="Arial" w:hAnsi="Arial" w:cs="Arial"/>
                <w:b/>
                <w:szCs w:val="24"/>
                <w:u w:val="single"/>
                <w:lang w:eastAsia="en-US"/>
              </w:rPr>
              <w:t>ΠΡΟΣΟΝΤΑ Β΄ ΕΠΙΚΟΥΡΙΑΣ:</w:t>
            </w:r>
          </w:p>
          <w:p w:rsidR="007C114B" w:rsidRPr="0047595E" w:rsidRDefault="007C114B">
            <w:pPr>
              <w:suppressAutoHyphens/>
              <w:spacing w:line="276" w:lineRule="auto"/>
              <w:jc w:val="both"/>
              <w:rPr>
                <w:rFonts w:ascii="Arial" w:hAnsi="Arial" w:cs="Arial"/>
                <w:b/>
                <w:szCs w:val="24"/>
                <w:lang w:eastAsia="en-US"/>
              </w:rPr>
            </w:pPr>
            <w:r w:rsidRPr="0047595E">
              <w:rPr>
                <w:rFonts w:ascii="Arial" w:hAnsi="Arial" w:cs="Arial"/>
                <w:b/>
                <w:szCs w:val="24"/>
                <w:lang w:eastAsia="en-US"/>
              </w:rPr>
              <w:t xml:space="preserve">(Εφόσον </w:t>
            </w:r>
            <w:r w:rsidR="001512C3">
              <w:rPr>
                <w:rFonts w:ascii="Arial" w:hAnsi="Arial" w:cs="Arial"/>
                <w:b/>
                <w:szCs w:val="24"/>
                <w:lang w:eastAsia="en-US"/>
              </w:rPr>
              <w:t xml:space="preserve">η θέση δεν </w:t>
            </w:r>
            <w:r w:rsidRPr="0047595E">
              <w:rPr>
                <w:rFonts w:ascii="Arial" w:hAnsi="Arial" w:cs="Arial"/>
                <w:b/>
                <w:szCs w:val="24"/>
                <w:lang w:eastAsia="en-US"/>
              </w:rPr>
              <w:t>καλυφθ</w:t>
            </w:r>
            <w:r w:rsidR="001512C3">
              <w:rPr>
                <w:rFonts w:ascii="Arial" w:hAnsi="Arial" w:cs="Arial"/>
                <w:b/>
                <w:szCs w:val="24"/>
                <w:lang w:eastAsia="en-US"/>
              </w:rPr>
              <w:t xml:space="preserve">εί  </w:t>
            </w:r>
            <w:r w:rsidRPr="0047595E">
              <w:rPr>
                <w:rFonts w:ascii="Arial" w:hAnsi="Arial" w:cs="Arial"/>
                <w:b/>
                <w:szCs w:val="24"/>
                <w:lang w:eastAsia="en-US"/>
              </w:rPr>
              <w:t>από υποψήφιο</w:t>
            </w:r>
            <w:r w:rsidR="001512C3">
              <w:rPr>
                <w:rFonts w:ascii="Arial" w:hAnsi="Arial" w:cs="Arial"/>
                <w:b/>
                <w:szCs w:val="24"/>
                <w:lang w:eastAsia="en-US"/>
              </w:rPr>
              <w:t>/α</w:t>
            </w:r>
            <w:r w:rsidRPr="0047595E">
              <w:rPr>
                <w:rFonts w:ascii="Arial" w:hAnsi="Arial" w:cs="Arial"/>
                <w:b/>
                <w:szCs w:val="24"/>
                <w:lang w:eastAsia="en-US"/>
              </w:rPr>
              <w:t xml:space="preserve"> με τα ανωτέρω προσόντα)</w:t>
            </w:r>
          </w:p>
          <w:p w:rsidR="007C114B" w:rsidRPr="0047595E" w:rsidRDefault="007C114B">
            <w:pPr>
              <w:pStyle w:val="Default"/>
              <w:jc w:val="both"/>
              <w:rPr>
                <w:b/>
              </w:rPr>
            </w:pPr>
            <w:r w:rsidRPr="0047595E">
              <w:rPr>
                <w:b/>
                <w:bCs/>
              </w:rPr>
              <w:t xml:space="preserve">α) </w:t>
            </w:r>
            <w:r w:rsidRPr="0047595E">
              <w:rPr>
                <w:b/>
              </w:rPr>
              <w:t>Άδεια</w:t>
            </w:r>
            <w:r w:rsidRPr="0047595E">
              <w:t xml:space="preserve"> μηχανοδηγού-χειριστή μηχανημάτων εκτέλεσης τεχνικών έργων ομάδας Β΄  τάξης </w:t>
            </w:r>
            <w:r w:rsidRPr="0047595E">
              <w:rPr>
                <w:b/>
                <w:bCs/>
              </w:rPr>
              <w:t xml:space="preserve"> </w:t>
            </w:r>
            <w:r w:rsidRPr="0047595E">
              <w:rPr>
                <w:bCs/>
              </w:rPr>
              <w:t>Δ΄</w:t>
            </w:r>
            <w:r w:rsidRPr="0047595E">
              <w:rPr>
                <w:b/>
                <w:bCs/>
              </w:rPr>
              <w:t xml:space="preserve">  </w:t>
            </w:r>
            <w:r w:rsidRPr="0047595E">
              <w:rPr>
                <w:b/>
              </w:rPr>
              <w:t xml:space="preserve"> </w:t>
            </w:r>
            <w:r w:rsidRPr="0047595E">
              <w:t xml:space="preserve">του </w:t>
            </w:r>
            <w:proofErr w:type="spellStart"/>
            <w:r w:rsidRPr="0047595E">
              <w:t>π.δ</w:t>
            </w:r>
            <w:proofErr w:type="spellEnd"/>
            <w:r w:rsidRPr="0047595E">
              <w:t xml:space="preserve">. 31/1990, </w:t>
            </w:r>
            <w:r w:rsidRPr="0047595E">
              <w:rPr>
                <w:b/>
              </w:rPr>
              <w:t xml:space="preserve">ή </w:t>
            </w:r>
            <w:r w:rsidRPr="0047595E">
              <w:t xml:space="preserve">άδεια χειριστή μηχανημάτων έργου (Μ.Ε.) ομάδας Β΄ ειδικότητας 1 του Π.Δ. 113/2012 για τα Μ.Ε. 1.3 της κατάταξης του άρθρου 2 της με </w:t>
            </w:r>
            <w:proofErr w:type="spellStart"/>
            <w:r w:rsidRPr="0047595E">
              <w:t>αριθμ</w:t>
            </w:r>
            <w:proofErr w:type="spellEnd"/>
            <w:r w:rsidRPr="0047595E">
              <w:t xml:space="preserve">. οικ. 1032/166/Φ.Γ. 9.6.4 (Η)/5.3.2013 (Φ.Ε.Κ. 519/6.3.2013/τ.Β΄) υπουργικής απόφασης,  όπως τροποποιήθηκε συμπληρώθηκε και ισχύει (βλ. επισημάνσεις),  </w:t>
            </w:r>
          </w:p>
          <w:p w:rsidR="007C114B" w:rsidRPr="0047595E" w:rsidRDefault="007C114B" w:rsidP="001512C3">
            <w:pPr>
              <w:pStyle w:val="TableParagraph"/>
              <w:spacing w:before="7" w:line="244" w:lineRule="auto"/>
              <w:ind w:right="743"/>
              <w:jc w:val="both"/>
              <w:rPr>
                <w:rFonts w:ascii="Arial" w:hAnsi="Arial" w:cs="Arial"/>
                <w:spacing w:val="-2"/>
                <w:w w:val="105"/>
                <w:sz w:val="24"/>
                <w:szCs w:val="24"/>
              </w:rPr>
            </w:pPr>
            <w:r w:rsidRPr="0047595E">
              <w:rPr>
                <w:rFonts w:ascii="Arial" w:hAnsi="Arial" w:cs="Arial"/>
                <w:b/>
                <w:w w:val="105"/>
                <w:sz w:val="24"/>
                <w:szCs w:val="24"/>
              </w:rPr>
              <w:t>β)</w:t>
            </w:r>
            <w:r w:rsidRPr="0047595E">
              <w:rPr>
                <w:rFonts w:ascii="Arial" w:hAnsi="Arial" w:cs="Arial"/>
                <w:spacing w:val="-3"/>
                <w:w w:val="105"/>
                <w:sz w:val="24"/>
                <w:szCs w:val="24"/>
              </w:rPr>
              <w:t xml:space="preserve"> </w:t>
            </w:r>
            <w:r w:rsidRPr="0047595E">
              <w:rPr>
                <w:rFonts w:ascii="Arial" w:hAnsi="Arial" w:cs="Arial"/>
                <w:b/>
                <w:spacing w:val="-3"/>
                <w:w w:val="105"/>
                <w:sz w:val="24"/>
                <w:szCs w:val="24"/>
              </w:rPr>
              <w:t>Ισχύουσα</w:t>
            </w:r>
            <w:r w:rsidRPr="0047595E">
              <w:rPr>
                <w:rFonts w:ascii="Arial" w:hAnsi="Arial" w:cs="Arial"/>
                <w:spacing w:val="-3"/>
                <w:w w:val="105"/>
                <w:sz w:val="24"/>
                <w:szCs w:val="24"/>
              </w:rPr>
              <w:t xml:space="preserve"> ά</w:t>
            </w:r>
            <w:r w:rsidRPr="0047595E">
              <w:rPr>
                <w:rFonts w:ascii="Arial" w:hAnsi="Arial" w:cs="Arial"/>
                <w:w w:val="105"/>
                <w:sz w:val="24"/>
                <w:szCs w:val="24"/>
              </w:rPr>
              <w:t>δεια</w:t>
            </w:r>
            <w:r w:rsidRPr="0047595E">
              <w:rPr>
                <w:rFonts w:ascii="Arial" w:hAnsi="Arial" w:cs="Arial"/>
                <w:spacing w:val="-3"/>
                <w:w w:val="105"/>
                <w:sz w:val="24"/>
                <w:szCs w:val="24"/>
              </w:rPr>
              <w:t xml:space="preserve"> </w:t>
            </w:r>
            <w:r w:rsidRPr="0047595E">
              <w:rPr>
                <w:rFonts w:ascii="Arial" w:hAnsi="Arial" w:cs="Arial"/>
                <w:w w:val="105"/>
                <w:sz w:val="24"/>
                <w:szCs w:val="24"/>
              </w:rPr>
              <w:t>οδήγησης</w:t>
            </w:r>
            <w:r w:rsidRPr="0047595E">
              <w:rPr>
                <w:rFonts w:ascii="Arial" w:hAnsi="Arial" w:cs="Arial"/>
                <w:spacing w:val="-2"/>
                <w:w w:val="105"/>
                <w:sz w:val="24"/>
                <w:szCs w:val="24"/>
              </w:rPr>
              <w:t xml:space="preserve"> αυτοκινήτου ερασιτεχνική ή επαγγελματική.</w:t>
            </w:r>
          </w:p>
          <w:p w:rsidR="007C114B" w:rsidRPr="0047595E" w:rsidRDefault="007C114B">
            <w:pPr>
              <w:tabs>
                <w:tab w:val="left" w:pos="0"/>
                <w:tab w:val="left" w:pos="567"/>
              </w:tabs>
              <w:jc w:val="both"/>
              <w:rPr>
                <w:rFonts w:ascii="Arial" w:hAnsi="Arial" w:cs="Arial"/>
                <w:color w:val="000000"/>
                <w:szCs w:val="24"/>
              </w:rPr>
            </w:pPr>
            <w:r w:rsidRPr="0047595E">
              <w:rPr>
                <w:rFonts w:ascii="Arial" w:hAnsi="Arial" w:cs="Arial"/>
                <w:b/>
                <w:color w:val="000000"/>
                <w:szCs w:val="24"/>
              </w:rPr>
              <w:t xml:space="preserve">γ) </w:t>
            </w:r>
            <w:r w:rsidRPr="0047595E">
              <w:rPr>
                <w:rFonts w:ascii="Arial" w:hAnsi="Arial" w:cs="Arial"/>
                <w:color w:val="000000"/>
                <w:szCs w:val="24"/>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47595E">
              <w:rPr>
                <w:rFonts w:ascii="Arial" w:hAnsi="Arial" w:cs="Arial"/>
                <w:b/>
                <w:color w:val="000000"/>
                <w:szCs w:val="24"/>
              </w:rPr>
              <w:t>τριών (3) ετών</w:t>
            </w:r>
            <w:r w:rsidRPr="0047595E">
              <w:rPr>
                <w:rFonts w:ascii="Arial" w:hAnsi="Arial" w:cs="Arial"/>
                <w:color w:val="000000"/>
                <w:szCs w:val="24"/>
              </w:rPr>
              <w:t xml:space="preserve">, </w:t>
            </w:r>
            <w:r w:rsidRPr="0047595E">
              <w:rPr>
                <w:rFonts w:ascii="Arial" w:hAnsi="Arial" w:cs="Arial"/>
                <w:b/>
                <w:color w:val="000000"/>
                <w:szCs w:val="24"/>
              </w:rPr>
              <w:t xml:space="preserve">μετά την απόκτηση της </w:t>
            </w:r>
            <w:r w:rsidRPr="0047595E">
              <w:rPr>
                <w:rFonts w:ascii="Arial" w:hAnsi="Arial" w:cs="Arial"/>
                <w:color w:val="000000"/>
                <w:szCs w:val="24"/>
              </w:rPr>
              <w:t xml:space="preserve">παραπάνω άδειας </w:t>
            </w:r>
            <w:r w:rsidR="00027F69">
              <w:rPr>
                <w:rFonts w:ascii="Arial" w:hAnsi="Arial" w:cs="Arial"/>
                <w:color w:val="000000"/>
                <w:szCs w:val="24"/>
              </w:rPr>
              <w:t>μηχανοδηγού χειριστή</w:t>
            </w:r>
            <w:r w:rsidRPr="0047595E">
              <w:rPr>
                <w:rFonts w:ascii="Arial" w:hAnsi="Arial" w:cs="Arial"/>
                <w:color w:val="000000"/>
                <w:szCs w:val="24"/>
              </w:rPr>
              <w:t>.</w:t>
            </w:r>
          </w:p>
          <w:p w:rsidR="007C114B" w:rsidRPr="0047595E" w:rsidRDefault="007C114B">
            <w:pPr>
              <w:tabs>
                <w:tab w:val="left" w:pos="0"/>
                <w:tab w:val="left" w:pos="567"/>
              </w:tabs>
              <w:jc w:val="both"/>
              <w:rPr>
                <w:rFonts w:ascii="Arial" w:hAnsi="Arial" w:cs="Arial"/>
                <w:color w:val="000000"/>
                <w:szCs w:val="24"/>
              </w:rPr>
            </w:pPr>
          </w:p>
          <w:p w:rsidR="007C114B" w:rsidRPr="0047595E" w:rsidRDefault="007C114B">
            <w:pPr>
              <w:tabs>
                <w:tab w:val="left" w:pos="0"/>
                <w:tab w:val="left" w:pos="567"/>
              </w:tabs>
              <w:jc w:val="both"/>
              <w:rPr>
                <w:rFonts w:ascii="Arial" w:hAnsi="Arial" w:cs="Arial"/>
                <w:b/>
                <w:color w:val="000000"/>
                <w:szCs w:val="24"/>
              </w:rPr>
            </w:pPr>
            <w:r w:rsidRPr="00B972FC">
              <w:rPr>
                <w:rFonts w:ascii="Arial" w:hAnsi="Arial" w:cs="Arial"/>
                <w:b/>
                <w:color w:val="000000"/>
                <w:sz w:val="28"/>
                <w:szCs w:val="28"/>
              </w:rPr>
              <w:t xml:space="preserve">* </w:t>
            </w:r>
            <w:r w:rsidRPr="0047595E">
              <w:rPr>
                <w:rFonts w:ascii="Arial" w:hAnsi="Arial" w:cs="Arial"/>
                <w:b/>
                <w:color w:val="000000"/>
                <w:szCs w:val="24"/>
              </w:rPr>
              <w:t>Βλέπε αλλαγές παραρτήματος Ανακοινώσεων Συμβάσεων Εργασίας Ορισμένου Χρόνου (ΣΟΧ) εντός πλαισίου Ανακοίνωσης.</w:t>
            </w:r>
          </w:p>
          <w:p w:rsidR="007C114B" w:rsidRPr="0047595E" w:rsidRDefault="007C114B">
            <w:pPr>
              <w:tabs>
                <w:tab w:val="left" w:pos="0"/>
                <w:tab w:val="left" w:pos="567"/>
              </w:tabs>
              <w:jc w:val="both"/>
              <w:rPr>
                <w:rFonts w:ascii="Arial" w:hAnsi="Arial" w:cs="Arial"/>
                <w:b/>
                <w:szCs w:val="24"/>
              </w:rPr>
            </w:pPr>
          </w:p>
          <w:p w:rsidR="007C114B" w:rsidRPr="0047595E" w:rsidRDefault="007C114B">
            <w:pPr>
              <w:jc w:val="both"/>
              <w:rPr>
                <w:rFonts w:ascii="Arial" w:hAnsi="Arial" w:cs="Arial"/>
                <w:b/>
                <w:szCs w:val="24"/>
                <w:u w:val="single"/>
              </w:rPr>
            </w:pPr>
          </w:p>
          <w:p w:rsidR="007C114B" w:rsidRPr="0047595E" w:rsidRDefault="007C114B">
            <w:pPr>
              <w:jc w:val="both"/>
              <w:rPr>
                <w:rFonts w:ascii="Arial" w:hAnsi="Arial" w:cs="Arial"/>
                <w:b/>
                <w:szCs w:val="24"/>
                <w:u w:val="single"/>
              </w:rPr>
            </w:pPr>
            <w:r w:rsidRPr="0047595E">
              <w:rPr>
                <w:rFonts w:ascii="Arial" w:hAnsi="Arial" w:cs="Arial"/>
                <w:b/>
                <w:szCs w:val="24"/>
                <w:u w:val="single"/>
              </w:rPr>
              <w:t>ΕΠΙΣΗΜΑΝΣΕΙΣ:</w:t>
            </w:r>
          </w:p>
          <w:p w:rsidR="007C114B" w:rsidRPr="0047595E" w:rsidRDefault="007C114B">
            <w:pPr>
              <w:jc w:val="both"/>
              <w:rPr>
                <w:rFonts w:ascii="Arial" w:hAnsi="Arial" w:cs="Arial"/>
                <w:szCs w:val="24"/>
              </w:rPr>
            </w:pPr>
            <w:r w:rsidRPr="0047595E">
              <w:rPr>
                <w:rFonts w:ascii="Arial" w:hAnsi="Arial" w:cs="Arial"/>
                <w:szCs w:val="24"/>
              </w:rPr>
              <w:t xml:space="preserve">Υποψήφιοι που κατείχαν άδεια την οποία </w:t>
            </w:r>
            <w:r w:rsidRPr="0047595E">
              <w:rPr>
                <w:rFonts w:ascii="Arial" w:hAnsi="Arial" w:cs="Arial"/>
                <w:b/>
                <w:szCs w:val="24"/>
              </w:rPr>
              <w:t xml:space="preserve">αντικατέστησαν </w:t>
            </w:r>
            <w:r w:rsidRPr="0047595E">
              <w:rPr>
                <w:rFonts w:ascii="Arial" w:hAnsi="Arial" w:cs="Arial"/>
                <w:szCs w:val="24"/>
              </w:rPr>
              <w:t xml:space="preserve">βάσει του π.δ.113/2012, εφόσον στην νέα αυτή άδεια </w:t>
            </w:r>
            <w:r w:rsidRPr="0047595E">
              <w:rPr>
                <w:rFonts w:ascii="Arial" w:hAnsi="Arial" w:cs="Arial"/>
                <w:b/>
                <w:szCs w:val="24"/>
              </w:rPr>
              <w:t xml:space="preserve">δεν αναγράφεται η αρχική άδεια και η </w:t>
            </w:r>
            <w:proofErr w:type="spellStart"/>
            <w:r w:rsidRPr="0047595E">
              <w:rPr>
                <w:rFonts w:ascii="Arial" w:hAnsi="Arial" w:cs="Arial"/>
                <w:b/>
                <w:szCs w:val="24"/>
              </w:rPr>
              <w:t>ημεροχρονολογία</w:t>
            </w:r>
            <w:proofErr w:type="spellEnd"/>
            <w:r w:rsidRPr="0047595E">
              <w:rPr>
                <w:rFonts w:ascii="Arial" w:hAnsi="Arial" w:cs="Arial"/>
                <w:b/>
                <w:szCs w:val="24"/>
              </w:rPr>
              <w:t xml:space="preserve"> κτήσης</w:t>
            </w:r>
            <w:r w:rsidRPr="0047595E">
              <w:rPr>
                <w:rFonts w:ascii="Arial" w:hAnsi="Arial" w:cs="Arial"/>
                <w:szCs w:val="24"/>
              </w:rPr>
              <w:t xml:space="preserve"> </w:t>
            </w:r>
            <w:r w:rsidRPr="0047595E">
              <w:rPr>
                <w:rFonts w:ascii="Arial" w:hAnsi="Arial" w:cs="Arial"/>
                <w:b/>
                <w:szCs w:val="24"/>
              </w:rPr>
              <w:t>αυτής</w:t>
            </w:r>
            <w:r w:rsidRPr="0047595E">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7C114B" w:rsidRPr="0047595E" w:rsidRDefault="007C114B">
            <w:pPr>
              <w:jc w:val="both"/>
              <w:rPr>
                <w:rFonts w:ascii="Arial" w:hAnsi="Arial" w:cs="Arial"/>
                <w:szCs w:val="24"/>
              </w:rPr>
            </w:pPr>
            <w:r w:rsidRPr="0047595E">
              <w:rPr>
                <w:rFonts w:ascii="Arial" w:hAnsi="Arial" w:cs="Arial"/>
                <w:b/>
                <w:szCs w:val="24"/>
              </w:rPr>
              <w:t xml:space="preserve">Η εν λόγω βεβαίωση απαιτείται, προκειμένου να προσμετρηθεί το </w:t>
            </w:r>
            <w:r w:rsidRPr="0047595E">
              <w:rPr>
                <w:rFonts w:ascii="Arial" w:hAnsi="Arial" w:cs="Arial"/>
                <w:b/>
                <w:szCs w:val="24"/>
              </w:rPr>
              <w:lastRenderedPageBreak/>
              <w:t>βαθμολογούμενο κριτήριο της εμπειρίας</w:t>
            </w:r>
            <w:r w:rsidRPr="0047595E">
              <w:rPr>
                <w:rFonts w:ascii="Arial" w:hAnsi="Arial" w:cs="Arial"/>
                <w:szCs w:val="24"/>
              </w:rPr>
              <w:t>.</w:t>
            </w:r>
          </w:p>
          <w:p w:rsidR="007C114B" w:rsidRPr="0047595E" w:rsidRDefault="007C114B">
            <w:pPr>
              <w:jc w:val="both"/>
              <w:rPr>
                <w:rFonts w:ascii="Arial" w:hAnsi="Arial" w:cs="Arial"/>
                <w:szCs w:val="24"/>
              </w:rPr>
            </w:pPr>
          </w:p>
          <w:p w:rsidR="007C114B" w:rsidRPr="0047595E" w:rsidRDefault="007C114B">
            <w:pPr>
              <w:jc w:val="both"/>
              <w:rPr>
                <w:rFonts w:ascii="Arial" w:hAnsi="Arial" w:cs="Arial"/>
                <w:szCs w:val="24"/>
              </w:rPr>
            </w:pPr>
            <w:r w:rsidRPr="0047595E">
              <w:rPr>
                <w:rFonts w:ascii="Arial" w:hAnsi="Arial" w:cs="Arial"/>
                <w:szCs w:val="24"/>
              </w:rPr>
              <w:t xml:space="preserve">Για τα  </w:t>
            </w:r>
            <w:r w:rsidRPr="0047595E">
              <w:rPr>
                <w:rFonts w:ascii="Arial" w:hAnsi="Arial" w:cs="Arial"/>
                <w:b/>
                <w:szCs w:val="24"/>
              </w:rPr>
              <w:t>θερμικά μηχανήματα</w:t>
            </w:r>
            <w:r w:rsidRPr="0047595E">
              <w:rPr>
                <w:rFonts w:ascii="Arial" w:hAnsi="Arial" w:cs="Arial"/>
                <w:szCs w:val="24"/>
              </w:rPr>
              <w:t xml:space="preserve">  γίνονται δεκτές και οι άδειες μηχανοδηγών χειριστών μηχανημάτων εκτέλεσης τεχνικών έργων που χορηγήθηκαν βάσει του </w:t>
            </w:r>
            <w:proofErr w:type="spellStart"/>
            <w:r w:rsidRPr="0047595E">
              <w:rPr>
                <w:rFonts w:ascii="Arial" w:hAnsi="Arial" w:cs="Arial"/>
                <w:szCs w:val="24"/>
              </w:rPr>
              <w:t>π.δ</w:t>
            </w:r>
            <w:proofErr w:type="spellEnd"/>
            <w:r w:rsidRPr="0047595E">
              <w:rPr>
                <w:rFonts w:ascii="Arial" w:hAnsi="Arial" w:cs="Arial"/>
                <w:szCs w:val="24"/>
              </w:rPr>
              <w:t>. 22/1976 (ΦΕΚ 6/12.01.1976/τ.Α’).</w:t>
            </w:r>
          </w:p>
          <w:p w:rsidR="007C114B" w:rsidRPr="0047595E" w:rsidRDefault="007C114B">
            <w:pPr>
              <w:jc w:val="both"/>
              <w:rPr>
                <w:rFonts w:ascii="Arial" w:hAnsi="Arial" w:cs="Arial"/>
                <w:b/>
                <w:szCs w:val="24"/>
                <w:u w:val="single"/>
                <w:lang w:eastAsia="en-US"/>
              </w:rPr>
            </w:pPr>
            <w:r w:rsidRPr="0047595E">
              <w:rPr>
                <w:rFonts w:ascii="Arial" w:hAnsi="Arial" w:cs="Arial"/>
                <w:szCs w:val="24"/>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47595E">
              <w:rPr>
                <w:rFonts w:ascii="Arial" w:hAnsi="Arial" w:cs="Arial"/>
                <w:szCs w:val="24"/>
              </w:rPr>
              <w:t>π.δ</w:t>
            </w:r>
            <w:proofErr w:type="spellEnd"/>
            <w:r w:rsidRPr="0047595E">
              <w:rPr>
                <w:rFonts w:ascii="Arial" w:hAnsi="Arial" w:cs="Arial"/>
                <w:szCs w:val="24"/>
              </w:rPr>
              <w:t xml:space="preserve">. 51/2012, όπως ισχύει (παρ. 6,  άρθρο τρίτο, Ν. 4383/2016_ ΦΕΚ 72/20.4.2016/τ.Α΄). </w:t>
            </w:r>
            <w:r w:rsidRPr="0047595E">
              <w:rPr>
                <w:rFonts w:ascii="Arial" w:hAnsi="Arial" w:cs="Arial"/>
                <w:b/>
                <w:szCs w:val="24"/>
              </w:rPr>
              <w:t xml:space="preserve">Στην περίπτωση που οι υποψήφιοι είναι κάτοχοι επαγγελματικής άδειας οδήγησης αλλοδαπής (εκτός κρατών-μελών της Ευρωπαϊκής </w:t>
            </w:r>
            <w:proofErr w:type="spellStart"/>
            <w:r w:rsidRPr="0047595E">
              <w:rPr>
                <w:rFonts w:ascii="Arial" w:hAnsi="Arial" w:cs="Arial"/>
                <w:b/>
                <w:szCs w:val="24"/>
              </w:rPr>
              <w:t>΄Ενωσης</w:t>
            </w:r>
            <w:proofErr w:type="spellEnd"/>
            <w:r w:rsidRPr="0047595E">
              <w:rPr>
                <w:rFonts w:ascii="Arial" w:hAnsi="Arial" w:cs="Arial"/>
                <w:b/>
                <w:szCs w:val="24"/>
              </w:rPr>
              <w:t>), για να γίνουν δεκτοί πρέπει να προσκομίσουν αντιστοιχία της άδειας οδήγησης αλλοδαπής με τις επαγγελματικές άδειες οδήγησης ημεδαπής.</w:t>
            </w:r>
          </w:p>
        </w:tc>
      </w:tr>
    </w:tbl>
    <w:p w:rsidR="007C114B" w:rsidRDefault="007C114B" w:rsidP="00D34776">
      <w:pPr>
        <w:rPr>
          <w:rFonts w:ascii="Arial" w:hAnsi="Arial" w:cs="Arial"/>
          <w:b/>
          <w:szCs w:val="24"/>
          <w:highlight w:val="yellow"/>
          <w:u w:val="single"/>
        </w:rPr>
      </w:pPr>
    </w:p>
    <w:p w:rsidR="009D0602" w:rsidRPr="009D0602" w:rsidRDefault="009D0602" w:rsidP="009D0602">
      <w:pPr>
        <w:pBdr>
          <w:top w:val="single" w:sz="4" w:space="1" w:color="auto"/>
          <w:left w:val="single" w:sz="4" w:space="7" w:color="auto"/>
          <w:bottom w:val="single" w:sz="4" w:space="1" w:color="auto"/>
          <w:right w:val="single" w:sz="4" w:space="4" w:color="auto"/>
        </w:pBdr>
        <w:spacing w:before="120"/>
        <w:ind w:left="142"/>
        <w:jc w:val="both"/>
        <w:rPr>
          <w:rFonts w:ascii="Arial" w:hAnsi="Arial" w:cs="Arial"/>
          <w:bCs/>
          <w:szCs w:val="24"/>
        </w:rPr>
      </w:pPr>
      <w:r w:rsidRPr="009D0602">
        <w:rPr>
          <w:rFonts w:ascii="Arial" w:hAnsi="Arial" w:cs="Arial"/>
          <w:szCs w:val="24"/>
        </w:rPr>
        <w:t xml:space="preserve">Οι υποψήφιοι/ες  πρέπει να είναι ηλικίας από </w:t>
      </w:r>
      <w:r w:rsidRPr="009D0602">
        <w:rPr>
          <w:rFonts w:ascii="Arial" w:hAnsi="Arial" w:cs="Arial"/>
          <w:b/>
          <w:szCs w:val="24"/>
        </w:rPr>
        <w:t>18</w:t>
      </w:r>
      <w:r w:rsidRPr="009D0602">
        <w:rPr>
          <w:rFonts w:ascii="Arial" w:hAnsi="Arial" w:cs="Arial"/>
          <w:szCs w:val="24"/>
        </w:rPr>
        <w:t xml:space="preserve"> έως </w:t>
      </w:r>
      <w:r w:rsidRPr="009D0602">
        <w:rPr>
          <w:rFonts w:ascii="Arial" w:hAnsi="Arial" w:cs="Arial"/>
          <w:b/>
          <w:szCs w:val="24"/>
        </w:rPr>
        <w:t>67</w:t>
      </w:r>
      <w:r w:rsidRPr="009D0602">
        <w:rPr>
          <w:rFonts w:ascii="Arial" w:hAnsi="Arial" w:cs="Arial"/>
          <w:szCs w:val="24"/>
        </w:rPr>
        <w:t xml:space="preserve"> ετών και </w:t>
      </w:r>
      <w:r w:rsidRPr="009D0602">
        <w:rPr>
          <w:rFonts w:ascii="Arial" w:hAnsi="Arial" w:cs="Arial"/>
          <w:b/>
          <w:szCs w:val="24"/>
        </w:rPr>
        <w:t>κατ’ εξαίρεση</w:t>
      </w:r>
      <w:r w:rsidRPr="009D0602">
        <w:rPr>
          <w:rFonts w:ascii="Arial" w:hAnsi="Arial" w:cs="Arial"/>
          <w:szCs w:val="24"/>
        </w:rPr>
        <w:t xml:space="preserve">, έως </w:t>
      </w:r>
      <w:r w:rsidRPr="009D0602">
        <w:rPr>
          <w:rFonts w:ascii="Arial" w:hAnsi="Arial" w:cs="Arial"/>
          <w:b/>
          <w:szCs w:val="24"/>
        </w:rPr>
        <w:t>70</w:t>
      </w:r>
      <w:r w:rsidRPr="009D0602">
        <w:rPr>
          <w:rFonts w:ascii="Arial" w:hAnsi="Arial" w:cs="Arial"/>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rsidR="009D0602" w:rsidRPr="009D0602" w:rsidRDefault="009D0602" w:rsidP="009D0602">
      <w:pPr>
        <w:tabs>
          <w:tab w:val="left" w:pos="0"/>
          <w:tab w:val="left" w:pos="567"/>
        </w:tabs>
        <w:spacing w:before="120"/>
        <w:jc w:val="both"/>
        <w:rPr>
          <w:rFonts w:ascii="Arial" w:hAnsi="Arial" w:cs="Arial"/>
          <w:b/>
          <w:szCs w:val="24"/>
          <w:u w:val="single"/>
        </w:rPr>
      </w:pPr>
      <w:r w:rsidRPr="009D0602">
        <w:rPr>
          <w:rFonts w:ascii="Arial" w:hAnsi="Arial" w:cs="Arial"/>
          <w:b/>
          <w:szCs w:val="24"/>
          <w:u w:val="single"/>
        </w:rPr>
        <w:t>ΒΑΘΜΟΛΟΓΗΣΗ ΚΡΙΤΗΡΙΩΝ</w:t>
      </w:r>
    </w:p>
    <w:p w:rsidR="009D0602" w:rsidRPr="009D0602" w:rsidRDefault="009D0602" w:rsidP="009D0602">
      <w:pPr>
        <w:tabs>
          <w:tab w:val="left" w:pos="0"/>
          <w:tab w:val="left" w:pos="567"/>
        </w:tabs>
        <w:jc w:val="both"/>
        <w:rPr>
          <w:rFonts w:ascii="Arial" w:hAnsi="Arial" w:cs="Arial"/>
          <w:szCs w:val="24"/>
        </w:rPr>
      </w:pPr>
      <w:r w:rsidRPr="009D0602">
        <w:rPr>
          <w:rFonts w:ascii="Arial" w:hAnsi="Arial" w:cs="Arial"/>
          <w:szCs w:val="24"/>
        </w:rPr>
        <w:t>Η σειρά κατάταξης μεταξύ των υποψηφίων καθορίζεται με βάση τα ακόλουθα κριτήρια:</w:t>
      </w:r>
    </w:p>
    <w:p w:rsidR="002C37E1" w:rsidRPr="00D43D5B" w:rsidRDefault="002C37E1" w:rsidP="002C37E1">
      <w:pPr>
        <w:tabs>
          <w:tab w:val="left" w:pos="0"/>
          <w:tab w:val="left" w:pos="567"/>
        </w:tabs>
        <w:jc w:val="center"/>
        <w:rPr>
          <w:rFonts w:ascii="Arial" w:hAnsi="Arial" w:cs="Arial"/>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85"/>
      </w:tblGrid>
      <w:tr w:rsidR="002C37E1" w:rsidRPr="00080C8E" w:rsidTr="002C37E1">
        <w:trPr>
          <w:jc w:val="center"/>
        </w:trPr>
        <w:tc>
          <w:tcPr>
            <w:tcW w:w="10485" w:type="dxa"/>
            <w:tcBorders>
              <w:top w:val="single" w:sz="4" w:space="0" w:color="auto"/>
              <w:left w:val="single" w:sz="4" w:space="0" w:color="auto"/>
              <w:bottom w:val="single" w:sz="4" w:space="0" w:color="auto"/>
              <w:right w:val="single" w:sz="4" w:space="0" w:color="auto"/>
            </w:tcBorders>
          </w:tcPr>
          <w:p w:rsidR="002C37E1" w:rsidRDefault="002C37E1" w:rsidP="00623EAD">
            <w:pPr>
              <w:numPr>
                <w:ilvl w:val="0"/>
                <w:numId w:val="1"/>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2C37E1" w:rsidRDefault="002C37E1" w:rsidP="00623EA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ayout w:type="fixed"/>
              <w:tblLook w:val="04A0"/>
            </w:tblPr>
            <w:tblGrid>
              <w:gridCol w:w="988"/>
              <w:gridCol w:w="485"/>
              <w:gridCol w:w="485"/>
              <w:gridCol w:w="485"/>
              <w:gridCol w:w="752"/>
              <w:gridCol w:w="752"/>
              <w:gridCol w:w="752"/>
              <w:gridCol w:w="752"/>
              <w:gridCol w:w="752"/>
              <w:gridCol w:w="752"/>
              <w:gridCol w:w="752"/>
              <w:gridCol w:w="752"/>
              <w:gridCol w:w="1273"/>
            </w:tblGrid>
            <w:tr w:rsidR="002C37E1" w:rsidTr="00623EAD">
              <w:trPr>
                <w:trHeight w:hRule="exact" w:val="227"/>
              </w:trPr>
              <w:tc>
                <w:tcPr>
                  <w:tcW w:w="988" w:type="dxa"/>
                  <w:noWrap/>
                  <w:vAlign w:val="center"/>
                  <w:hideMark/>
                </w:tcPr>
                <w:p w:rsidR="002C37E1" w:rsidRDefault="002C37E1" w:rsidP="00623EAD">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2C37E1" w:rsidTr="00623EAD">
              <w:trPr>
                <w:trHeight w:hRule="exact" w:val="227"/>
              </w:trPr>
              <w:tc>
                <w:tcPr>
                  <w:tcW w:w="988" w:type="dxa"/>
                  <w:noWrap/>
                  <w:vAlign w:val="center"/>
                  <w:hideMark/>
                </w:tcPr>
                <w:p w:rsidR="002C37E1" w:rsidRDefault="002C37E1" w:rsidP="00623EAD">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2C37E1" w:rsidRDefault="002C37E1" w:rsidP="00623EAD">
            <w:pPr>
              <w:tabs>
                <w:tab w:val="left" w:pos="284"/>
              </w:tabs>
              <w:ind w:hanging="6"/>
              <w:rPr>
                <w:rFonts w:ascii="Arial" w:hAnsi="Arial" w:cs="Arial"/>
                <w:sz w:val="8"/>
                <w:szCs w:val="8"/>
              </w:rPr>
            </w:pPr>
          </w:p>
          <w:p w:rsidR="002C37E1" w:rsidRDefault="002C37E1" w:rsidP="00623EA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2C37E1" w:rsidTr="00623EAD">
              <w:trPr>
                <w:trHeight w:hRule="exact" w:val="227"/>
              </w:trPr>
              <w:tc>
                <w:tcPr>
                  <w:tcW w:w="987" w:type="dxa"/>
                  <w:noWrap/>
                  <w:vAlign w:val="center"/>
                  <w:hideMark/>
                </w:tcPr>
                <w:p w:rsidR="002C37E1" w:rsidRDefault="002C37E1" w:rsidP="00623EAD">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2C37E1" w:rsidRDefault="002C37E1" w:rsidP="00623EAD">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tblPr>
                  <w:tblGrid>
                    <w:gridCol w:w="10455"/>
                  </w:tblGrid>
                  <w:tr w:rsidR="002C37E1" w:rsidTr="00623EAD">
                    <w:trPr>
                      <w:trHeight w:val="227"/>
                    </w:trPr>
                    <w:tc>
                      <w:tcPr>
                        <w:tcW w:w="1789" w:type="dxa"/>
                        <w:noWrap/>
                        <w:vAlign w:val="center"/>
                        <w:hideMark/>
                      </w:tcPr>
                      <w:p w:rsidR="002C37E1" w:rsidRDefault="002C37E1" w:rsidP="00623EAD">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2C37E1" w:rsidRDefault="002C37E1" w:rsidP="00623EAD">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2C37E1" w:rsidTr="00623EAD">
                    <w:trPr>
                      <w:trHeight w:val="227"/>
                    </w:trPr>
                    <w:tc>
                      <w:tcPr>
                        <w:tcW w:w="1789" w:type="dxa"/>
                        <w:noWrap/>
                        <w:vAlign w:val="center"/>
                      </w:tcPr>
                      <w:p w:rsidR="002C37E1" w:rsidRDefault="002C37E1" w:rsidP="00623EAD">
                        <w:pPr>
                          <w:tabs>
                            <w:tab w:val="left" w:pos="284"/>
                          </w:tabs>
                          <w:spacing w:line="180" w:lineRule="exact"/>
                          <w:ind w:left="180" w:hanging="6"/>
                          <w:rPr>
                            <w:rFonts w:ascii="Arial" w:hAnsi="Arial" w:cs="Arial"/>
                            <w:sz w:val="14"/>
                            <w:szCs w:val="14"/>
                            <w:lang w:eastAsia="en-US"/>
                          </w:rPr>
                        </w:pPr>
                      </w:p>
                    </w:tc>
                  </w:tr>
                  <w:tr w:rsidR="002C37E1" w:rsidTr="00623EAD">
                    <w:trPr>
                      <w:trHeight w:val="227"/>
                    </w:trPr>
                    <w:tc>
                      <w:tcPr>
                        <w:tcW w:w="1789" w:type="dxa"/>
                        <w:noWrap/>
                        <w:vAlign w:val="center"/>
                      </w:tcPr>
                      <w:p w:rsidR="002C37E1" w:rsidRDefault="002C37E1" w:rsidP="00623EAD">
                        <w:pPr>
                          <w:tabs>
                            <w:tab w:val="left" w:pos="284"/>
                          </w:tabs>
                          <w:spacing w:line="180" w:lineRule="exact"/>
                          <w:ind w:left="180" w:hanging="6"/>
                          <w:rPr>
                            <w:rFonts w:ascii="Arial" w:hAnsi="Arial" w:cs="Arial"/>
                            <w:sz w:val="14"/>
                            <w:szCs w:val="14"/>
                            <w:lang w:eastAsia="en-US"/>
                          </w:rPr>
                        </w:pPr>
                      </w:p>
                    </w:tc>
                  </w:tr>
                  <w:tr w:rsidR="002C37E1" w:rsidTr="00623EAD">
                    <w:trPr>
                      <w:trHeight w:val="227"/>
                    </w:trPr>
                    <w:tc>
                      <w:tcPr>
                        <w:tcW w:w="1789"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2C37E1" w:rsidRDefault="002C37E1" w:rsidP="00623EAD">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rsidR="002C37E1" w:rsidRDefault="002C37E1" w:rsidP="00623EAD">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rsidR="002C37E1" w:rsidRDefault="002C37E1" w:rsidP="00623EAD">
                  <w:pPr>
                    <w:tabs>
                      <w:tab w:val="left" w:pos="284"/>
                    </w:tabs>
                    <w:spacing w:line="180" w:lineRule="exact"/>
                    <w:ind w:hanging="6"/>
                    <w:rPr>
                      <w:rFonts w:ascii="Arial" w:hAnsi="Arial" w:cs="Arial"/>
                      <w:sz w:val="14"/>
                      <w:szCs w:val="14"/>
                      <w:lang w:eastAsia="en-US"/>
                    </w:rPr>
                  </w:pPr>
                </w:p>
              </w:tc>
            </w:tr>
            <w:tr w:rsidR="002C37E1" w:rsidTr="00623EAD">
              <w:trPr>
                <w:trHeight w:val="77"/>
              </w:trPr>
              <w:tc>
                <w:tcPr>
                  <w:tcW w:w="987" w:type="dxa"/>
                  <w:noWrap/>
                  <w:vAlign w:val="center"/>
                  <w:hideMark/>
                </w:tcPr>
                <w:p w:rsidR="002C37E1" w:rsidRDefault="002C37E1" w:rsidP="00623EAD">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2C37E1" w:rsidRDefault="002C37E1" w:rsidP="00623EAD">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rsidR="002C37E1" w:rsidRDefault="002C37E1" w:rsidP="00623EAD">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rsidR="002C37E1" w:rsidRDefault="002C37E1" w:rsidP="00623EAD">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rsidR="002C37E1" w:rsidRDefault="002C37E1" w:rsidP="00623EAD">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rsidR="002C37E1" w:rsidRDefault="002C37E1" w:rsidP="00623EAD">
                  <w:pPr>
                    <w:tabs>
                      <w:tab w:val="left" w:pos="284"/>
                    </w:tabs>
                    <w:spacing w:line="180" w:lineRule="exact"/>
                    <w:ind w:left="180" w:hanging="6"/>
                    <w:jc w:val="center"/>
                    <w:rPr>
                      <w:rFonts w:ascii="Arial" w:hAnsi="Arial" w:cs="Arial"/>
                      <w:bCs/>
                      <w:sz w:val="14"/>
                      <w:szCs w:val="14"/>
                      <w:lang w:eastAsia="en-US"/>
                    </w:rPr>
                  </w:pPr>
                </w:p>
              </w:tc>
            </w:tr>
          </w:tbl>
          <w:p w:rsidR="002C37E1" w:rsidRPr="00EC458E" w:rsidRDefault="002C37E1" w:rsidP="00623EAD">
            <w:pPr>
              <w:tabs>
                <w:tab w:val="left" w:pos="284"/>
              </w:tabs>
              <w:ind w:hanging="6"/>
              <w:rPr>
                <w:rFonts w:ascii="Arial" w:hAnsi="Arial" w:cs="Arial"/>
                <w:b/>
                <w:sz w:val="14"/>
                <w:szCs w:val="14"/>
              </w:rPr>
            </w:pPr>
            <w:r>
              <w:rPr>
                <w:rFonts w:ascii="Arial" w:hAnsi="Arial" w:cs="Arial"/>
                <w:b/>
                <w:sz w:val="14"/>
                <w:szCs w:val="14"/>
              </w:rPr>
              <w:t xml:space="preserve"> </w:t>
            </w:r>
          </w:p>
          <w:p w:rsidR="002C37E1" w:rsidRDefault="002C37E1" w:rsidP="00623EAD">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2C37E1" w:rsidTr="00623EAD">
              <w:trPr>
                <w:trHeight w:hRule="exact" w:val="52"/>
              </w:trPr>
              <w:tc>
                <w:tcPr>
                  <w:tcW w:w="709" w:type="dxa"/>
                  <w:noWrap/>
                  <w:vAlign w:val="center"/>
                </w:tcPr>
                <w:p w:rsidR="002C37E1" w:rsidRDefault="002C37E1" w:rsidP="00623EAD">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2C37E1" w:rsidRDefault="002C37E1" w:rsidP="00623EAD">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2C37E1" w:rsidRDefault="002C37E1" w:rsidP="00623EAD">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2C37E1" w:rsidRDefault="002C37E1" w:rsidP="00623EAD">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2C37E1" w:rsidRDefault="002C37E1" w:rsidP="00623EAD">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2C37E1" w:rsidRDefault="002C37E1" w:rsidP="00623EAD">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2C37E1" w:rsidRDefault="002C37E1" w:rsidP="00623EAD">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2C37E1" w:rsidRDefault="002C37E1" w:rsidP="00623EAD">
                  <w:pPr>
                    <w:tabs>
                      <w:tab w:val="left" w:pos="7"/>
                      <w:tab w:val="left" w:pos="284"/>
                    </w:tabs>
                    <w:spacing w:line="276" w:lineRule="auto"/>
                    <w:ind w:hanging="6"/>
                    <w:jc w:val="center"/>
                    <w:rPr>
                      <w:rFonts w:ascii="Arial" w:hAnsi="Arial" w:cs="Arial"/>
                      <w:sz w:val="14"/>
                      <w:szCs w:val="14"/>
                      <w:lang w:eastAsia="en-US"/>
                    </w:rPr>
                  </w:pPr>
                </w:p>
              </w:tc>
              <w:tc>
                <w:tcPr>
                  <w:tcW w:w="710" w:type="dxa"/>
                </w:tcPr>
                <w:p w:rsidR="002C37E1" w:rsidRDefault="002C37E1" w:rsidP="00623EAD">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2C37E1" w:rsidRDefault="002C37E1" w:rsidP="00623EAD">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2C37E1" w:rsidRDefault="002C37E1" w:rsidP="00623EAD">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2C37E1" w:rsidRDefault="002C37E1" w:rsidP="00623EAD">
                  <w:pPr>
                    <w:tabs>
                      <w:tab w:val="left" w:pos="72"/>
                      <w:tab w:val="left" w:pos="284"/>
                    </w:tabs>
                    <w:spacing w:line="276" w:lineRule="auto"/>
                    <w:ind w:left="72" w:hanging="6"/>
                    <w:jc w:val="center"/>
                    <w:rPr>
                      <w:rFonts w:ascii="Arial" w:hAnsi="Arial" w:cs="Arial"/>
                      <w:sz w:val="14"/>
                      <w:szCs w:val="14"/>
                      <w:lang w:eastAsia="en-US"/>
                    </w:rPr>
                  </w:pPr>
                </w:p>
              </w:tc>
            </w:tr>
          </w:tbl>
          <w:p w:rsidR="002C37E1" w:rsidRDefault="002C37E1" w:rsidP="00623EAD">
            <w:pPr>
              <w:tabs>
                <w:tab w:val="left" w:pos="284"/>
              </w:tabs>
              <w:rPr>
                <w:rFonts w:ascii="Arial" w:hAnsi="Arial" w:cs="Arial"/>
                <w:b/>
                <w:sz w:val="14"/>
                <w:szCs w:val="14"/>
              </w:rPr>
            </w:pPr>
          </w:p>
          <w:p w:rsidR="002C37E1" w:rsidRDefault="002C37E1" w:rsidP="00623EAD">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2C37E1" w:rsidRDefault="002C37E1" w:rsidP="00623EAD">
            <w:pPr>
              <w:tabs>
                <w:tab w:val="left" w:pos="284"/>
              </w:tabs>
              <w:ind w:hanging="6"/>
              <w:rPr>
                <w:rFonts w:ascii="Arial" w:hAnsi="Arial" w:cs="Arial"/>
                <w:b/>
                <w:sz w:val="14"/>
                <w:szCs w:val="14"/>
              </w:rPr>
            </w:pPr>
          </w:p>
          <w:p w:rsidR="002C37E1" w:rsidRDefault="002C37E1" w:rsidP="00623EAD">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2C37E1" w:rsidRDefault="002C37E1" w:rsidP="00623EAD">
            <w:pPr>
              <w:tabs>
                <w:tab w:val="left" w:pos="284"/>
              </w:tabs>
              <w:ind w:hanging="6"/>
              <w:rPr>
                <w:rFonts w:ascii="Arial" w:hAnsi="Arial" w:cs="Arial"/>
                <w:b/>
                <w:sz w:val="14"/>
                <w:szCs w:val="14"/>
              </w:rPr>
            </w:pPr>
            <w:r>
              <w:rPr>
                <w:rFonts w:ascii="Arial" w:hAnsi="Arial" w:cs="Arial"/>
                <w:b/>
                <w:sz w:val="14"/>
                <w:szCs w:val="14"/>
              </w:rPr>
              <w:t xml:space="preserve">       </w:t>
            </w:r>
          </w:p>
          <w:p w:rsidR="002C37E1" w:rsidRDefault="002C37E1" w:rsidP="00623EAD">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2C37E1" w:rsidTr="00623EAD">
              <w:trPr>
                <w:trHeight w:val="288"/>
              </w:trPr>
              <w:tc>
                <w:tcPr>
                  <w:tcW w:w="1701" w:type="dxa"/>
                  <w:noWrap/>
                  <w:vAlign w:val="center"/>
                  <w:hideMark/>
                </w:tcPr>
                <w:p w:rsidR="002C37E1" w:rsidRDefault="002C37E1" w:rsidP="00623EAD">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2C37E1" w:rsidRDefault="002C37E1" w:rsidP="00623EAD">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2C37E1" w:rsidRDefault="002C37E1" w:rsidP="00623EAD">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2C37E1" w:rsidRDefault="002C37E1" w:rsidP="00623EAD">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2C37E1" w:rsidRDefault="002C37E1" w:rsidP="00623EAD">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2C37E1" w:rsidRDefault="002C37E1" w:rsidP="00623EAD">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2C37E1" w:rsidRDefault="002C37E1" w:rsidP="00623EAD">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2C37E1" w:rsidTr="00623EAD">
              <w:trPr>
                <w:trHeight w:val="227"/>
              </w:trPr>
              <w:tc>
                <w:tcPr>
                  <w:tcW w:w="1701" w:type="dxa"/>
                  <w:noWrap/>
                  <w:vAlign w:val="center"/>
                  <w:hideMark/>
                </w:tcPr>
                <w:p w:rsidR="002C37E1" w:rsidRDefault="002C37E1" w:rsidP="00623EAD">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2C37E1" w:rsidRDefault="002C37E1" w:rsidP="00623EAD">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2C37E1" w:rsidRDefault="002C37E1" w:rsidP="00623EAD">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2C37E1" w:rsidRDefault="002C37E1" w:rsidP="00623EAD">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2C37E1" w:rsidRDefault="002C37E1" w:rsidP="00623EAD">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2C37E1" w:rsidRDefault="002C37E1" w:rsidP="00623EAD">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2C37E1" w:rsidRDefault="002C37E1" w:rsidP="00623EAD">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2C37E1" w:rsidTr="00623EAD">
              <w:trPr>
                <w:trHeight w:val="227"/>
              </w:trPr>
              <w:tc>
                <w:tcPr>
                  <w:tcW w:w="1701" w:type="dxa"/>
                  <w:noWrap/>
                  <w:vAlign w:val="center"/>
                </w:tcPr>
                <w:p w:rsidR="002C37E1" w:rsidRDefault="002C37E1" w:rsidP="00623EAD">
                  <w:pPr>
                    <w:tabs>
                      <w:tab w:val="left" w:pos="284"/>
                    </w:tabs>
                    <w:spacing w:line="276" w:lineRule="auto"/>
                    <w:ind w:hanging="6"/>
                    <w:rPr>
                      <w:rFonts w:ascii="Arial" w:hAnsi="Arial" w:cs="Arial"/>
                      <w:bCs/>
                      <w:sz w:val="14"/>
                      <w:szCs w:val="14"/>
                      <w:lang w:eastAsia="en-US"/>
                    </w:rPr>
                  </w:pPr>
                </w:p>
              </w:tc>
              <w:tc>
                <w:tcPr>
                  <w:tcW w:w="709" w:type="dxa"/>
                  <w:noWrap/>
                  <w:vAlign w:val="center"/>
                </w:tcPr>
                <w:p w:rsidR="002C37E1" w:rsidRDefault="002C37E1" w:rsidP="00623EAD">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2C37E1" w:rsidRDefault="002C37E1" w:rsidP="00623EAD">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2C37E1" w:rsidRDefault="002C37E1" w:rsidP="00623EAD">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2C37E1" w:rsidRDefault="002C37E1" w:rsidP="00623EAD">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2C37E1" w:rsidRDefault="002C37E1" w:rsidP="00623EAD">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2C37E1" w:rsidRDefault="002C37E1" w:rsidP="00623EAD">
                  <w:pPr>
                    <w:tabs>
                      <w:tab w:val="left" w:pos="72"/>
                      <w:tab w:val="left" w:pos="284"/>
                    </w:tabs>
                    <w:spacing w:line="276" w:lineRule="auto"/>
                    <w:ind w:left="72" w:hanging="6"/>
                    <w:jc w:val="center"/>
                    <w:rPr>
                      <w:rFonts w:ascii="Arial" w:hAnsi="Arial" w:cs="Arial"/>
                      <w:sz w:val="14"/>
                      <w:szCs w:val="14"/>
                      <w:lang w:eastAsia="en-US"/>
                    </w:rPr>
                  </w:pPr>
                </w:p>
              </w:tc>
            </w:tr>
          </w:tbl>
          <w:p w:rsidR="002C37E1" w:rsidRDefault="002C37E1" w:rsidP="00623EAD">
            <w:pPr>
              <w:tabs>
                <w:tab w:val="left" w:pos="284"/>
              </w:tabs>
              <w:ind w:hanging="6"/>
              <w:rPr>
                <w:rFonts w:ascii="Arial" w:hAnsi="Arial" w:cs="Arial"/>
                <w:b/>
                <w:spacing w:val="-4"/>
                <w:sz w:val="14"/>
                <w:szCs w:val="14"/>
              </w:rPr>
            </w:pPr>
          </w:p>
          <w:p w:rsidR="002C37E1" w:rsidRDefault="002C37E1" w:rsidP="00623EAD">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ayout w:type="fixed"/>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2C37E1" w:rsidTr="00623EAD">
              <w:trPr>
                <w:trHeight w:val="224"/>
              </w:trPr>
              <w:tc>
                <w:tcPr>
                  <w:tcW w:w="1540" w:type="dxa"/>
                  <w:vAlign w:val="center"/>
                  <w:hideMark/>
                </w:tcPr>
                <w:p w:rsidR="002C37E1" w:rsidRDefault="002C37E1" w:rsidP="00623EAD">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454"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328" w:type="dxa"/>
                  <w:vAlign w:val="center"/>
                  <w:hideMark/>
                </w:tcPr>
                <w:p w:rsidR="002C37E1" w:rsidRDefault="002C37E1" w:rsidP="00623EAD">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2C37E1" w:rsidTr="00623EAD">
              <w:trPr>
                <w:trHeight w:val="224"/>
              </w:trPr>
              <w:tc>
                <w:tcPr>
                  <w:tcW w:w="1540" w:type="dxa"/>
                  <w:vAlign w:val="center"/>
                  <w:hideMark/>
                </w:tcPr>
                <w:p w:rsidR="002C37E1" w:rsidRDefault="002C37E1" w:rsidP="00623EAD">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454"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328" w:type="dxa"/>
                  <w:vAlign w:val="center"/>
                  <w:hideMark/>
                </w:tcPr>
                <w:p w:rsidR="002C37E1" w:rsidRDefault="002C37E1" w:rsidP="00623EAD">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Pr="00EC458E"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w:t>
                  </w:r>
                  <w:r w:rsidRPr="00EC458E">
                    <w:rPr>
                      <w:rFonts w:ascii="Arial" w:hAnsi="Arial" w:cs="Arial"/>
                      <w:bCs/>
                      <w:sz w:val="14"/>
                      <w:szCs w:val="14"/>
                      <w:lang w:eastAsia="en-US"/>
                    </w:rPr>
                    <w:t>8</w:t>
                  </w:r>
                </w:p>
              </w:tc>
              <w:tc>
                <w:tcPr>
                  <w:tcW w:w="358" w:type="dxa"/>
                  <w:vAlign w:val="center"/>
                  <w:hideMark/>
                </w:tcPr>
                <w:p w:rsidR="002C37E1" w:rsidRPr="00EC458E" w:rsidRDefault="002C37E1" w:rsidP="00623EAD">
                  <w:pPr>
                    <w:tabs>
                      <w:tab w:val="left" w:pos="284"/>
                    </w:tabs>
                    <w:spacing w:line="200" w:lineRule="exact"/>
                    <w:ind w:hanging="6"/>
                    <w:jc w:val="center"/>
                    <w:rPr>
                      <w:rFonts w:ascii="Arial" w:hAnsi="Arial" w:cs="Arial"/>
                      <w:bCs/>
                      <w:sz w:val="14"/>
                      <w:szCs w:val="14"/>
                      <w:lang w:eastAsia="en-US"/>
                    </w:rPr>
                  </w:pPr>
                  <w:r w:rsidRPr="00EC458E">
                    <w:rPr>
                      <w:rFonts w:ascii="Arial" w:hAnsi="Arial" w:cs="Arial"/>
                      <w:bCs/>
                      <w:sz w:val="14"/>
                      <w:szCs w:val="14"/>
                      <w:lang w:eastAsia="en-US"/>
                    </w:rPr>
                    <w:t>…</w:t>
                  </w:r>
                </w:p>
              </w:tc>
              <w:tc>
                <w:tcPr>
                  <w:tcW w:w="455" w:type="dxa"/>
                  <w:vAlign w:val="center"/>
                  <w:hideMark/>
                </w:tcPr>
                <w:p w:rsidR="002C37E1" w:rsidRPr="00EC458E" w:rsidRDefault="002C37E1" w:rsidP="00623EAD">
                  <w:pPr>
                    <w:tabs>
                      <w:tab w:val="left" w:pos="284"/>
                    </w:tabs>
                    <w:spacing w:line="200" w:lineRule="exact"/>
                    <w:ind w:hanging="6"/>
                    <w:jc w:val="center"/>
                    <w:rPr>
                      <w:rFonts w:ascii="Arial" w:hAnsi="Arial" w:cs="Arial"/>
                      <w:bCs/>
                      <w:sz w:val="14"/>
                      <w:szCs w:val="14"/>
                      <w:lang w:eastAsia="en-US"/>
                    </w:rPr>
                  </w:pPr>
                  <w:r w:rsidRPr="00EC458E">
                    <w:rPr>
                      <w:rFonts w:ascii="Arial" w:hAnsi="Arial" w:cs="Arial"/>
                      <w:bCs/>
                      <w:sz w:val="14"/>
                      <w:szCs w:val="14"/>
                      <w:lang w:eastAsia="en-US"/>
                    </w:rPr>
                    <w:t>19</w:t>
                  </w:r>
                </w:p>
              </w:tc>
              <w:tc>
                <w:tcPr>
                  <w:tcW w:w="358" w:type="dxa"/>
                  <w:vAlign w:val="center"/>
                  <w:hideMark/>
                </w:tcPr>
                <w:p w:rsidR="002C37E1" w:rsidRPr="00EC458E" w:rsidRDefault="002C37E1" w:rsidP="00623EAD">
                  <w:pPr>
                    <w:tabs>
                      <w:tab w:val="left" w:pos="284"/>
                    </w:tabs>
                    <w:spacing w:line="200" w:lineRule="exact"/>
                    <w:ind w:hanging="6"/>
                    <w:jc w:val="center"/>
                    <w:rPr>
                      <w:rFonts w:ascii="Arial" w:hAnsi="Arial" w:cs="Arial"/>
                      <w:bCs/>
                      <w:sz w:val="14"/>
                      <w:szCs w:val="14"/>
                      <w:lang w:eastAsia="en-US"/>
                    </w:rPr>
                  </w:pPr>
                  <w:r w:rsidRPr="00EC458E">
                    <w:rPr>
                      <w:rFonts w:ascii="Arial" w:hAnsi="Arial" w:cs="Arial"/>
                      <w:bCs/>
                      <w:sz w:val="14"/>
                      <w:szCs w:val="14"/>
                      <w:lang w:eastAsia="en-US"/>
                    </w:rPr>
                    <w:t>…</w:t>
                  </w:r>
                </w:p>
              </w:tc>
              <w:tc>
                <w:tcPr>
                  <w:tcW w:w="455" w:type="dxa"/>
                  <w:vAlign w:val="center"/>
                  <w:hideMark/>
                </w:tcPr>
                <w:p w:rsidR="002C37E1" w:rsidRPr="00EC458E" w:rsidRDefault="002C37E1" w:rsidP="00623EAD">
                  <w:pPr>
                    <w:tabs>
                      <w:tab w:val="left" w:pos="284"/>
                    </w:tabs>
                    <w:spacing w:line="200" w:lineRule="exact"/>
                    <w:ind w:hanging="6"/>
                    <w:jc w:val="center"/>
                    <w:rPr>
                      <w:rFonts w:ascii="Arial" w:hAnsi="Arial" w:cs="Arial"/>
                      <w:bCs/>
                      <w:sz w:val="14"/>
                      <w:szCs w:val="14"/>
                      <w:lang w:eastAsia="en-US"/>
                    </w:rPr>
                  </w:pPr>
                  <w:r w:rsidRPr="00EC458E">
                    <w:rPr>
                      <w:rFonts w:ascii="Arial" w:hAnsi="Arial" w:cs="Arial"/>
                      <w:bCs/>
                      <w:sz w:val="14"/>
                      <w:szCs w:val="14"/>
                      <w:lang w:eastAsia="en-US"/>
                    </w:rPr>
                    <w:t>20</w:t>
                  </w:r>
                </w:p>
              </w:tc>
            </w:tr>
            <w:tr w:rsidR="002C37E1" w:rsidTr="00623EAD">
              <w:trPr>
                <w:trHeight w:val="224"/>
              </w:trPr>
              <w:tc>
                <w:tcPr>
                  <w:tcW w:w="1540" w:type="dxa"/>
                  <w:vAlign w:val="center"/>
                  <w:hideMark/>
                </w:tcPr>
                <w:p w:rsidR="002C37E1" w:rsidRDefault="002C37E1" w:rsidP="00623EAD">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54"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328" w:type="dxa"/>
                  <w:vAlign w:val="center"/>
                  <w:hideMark/>
                </w:tcPr>
                <w:p w:rsidR="002C37E1" w:rsidRDefault="002C37E1" w:rsidP="00623EAD">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358"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55" w:type="dxa"/>
                  <w:vAlign w:val="center"/>
                  <w:hideMark/>
                </w:tcPr>
                <w:p w:rsidR="002C37E1" w:rsidRDefault="002C37E1" w:rsidP="00623EAD">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2C37E1" w:rsidRDefault="002C37E1" w:rsidP="00623EAD">
            <w:pPr>
              <w:tabs>
                <w:tab w:val="left" w:pos="284"/>
              </w:tabs>
              <w:ind w:hanging="6"/>
              <w:rPr>
                <w:rFonts w:ascii="Arial" w:hAnsi="Arial" w:cs="Arial"/>
                <w:bCs/>
                <w:sz w:val="8"/>
                <w:szCs w:val="8"/>
              </w:rPr>
            </w:pPr>
          </w:p>
          <w:p w:rsidR="002C37E1" w:rsidRDefault="002C37E1" w:rsidP="00623EAD">
            <w:pPr>
              <w:tabs>
                <w:tab w:val="left" w:pos="284"/>
              </w:tabs>
              <w:ind w:hanging="6"/>
              <w:rPr>
                <w:rFonts w:ascii="Arial" w:hAnsi="Arial" w:cs="Arial"/>
                <w:bCs/>
                <w:sz w:val="8"/>
                <w:szCs w:val="8"/>
              </w:rPr>
            </w:pPr>
            <w:r>
              <w:rPr>
                <w:rFonts w:ascii="Arial" w:hAnsi="Arial" w:cs="Arial"/>
                <w:bCs/>
                <w:sz w:val="8"/>
                <w:szCs w:val="8"/>
              </w:rPr>
              <w:t xml:space="preserve">              </w:t>
            </w:r>
          </w:p>
          <w:p w:rsidR="002C37E1" w:rsidRDefault="002C37E1" w:rsidP="00623EAD">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2C37E1" w:rsidRDefault="002C37E1" w:rsidP="00623EAD">
            <w:pPr>
              <w:tabs>
                <w:tab w:val="left" w:pos="284"/>
              </w:tabs>
              <w:rPr>
                <w:rFonts w:ascii="Arial" w:hAnsi="Arial" w:cs="Arial"/>
                <w:b/>
                <w:sz w:val="14"/>
                <w:szCs w:val="14"/>
              </w:rPr>
            </w:pPr>
          </w:p>
          <w:p w:rsidR="002C37E1" w:rsidRDefault="002C37E1" w:rsidP="00623EAD">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2C37E1" w:rsidRDefault="002C37E1" w:rsidP="00623EAD">
            <w:pPr>
              <w:tabs>
                <w:tab w:val="left" w:pos="284"/>
                <w:tab w:val="left" w:pos="426"/>
              </w:tabs>
              <w:ind w:hanging="6"/>
              <w:rPr>
                <w:rFonts w:ascii="Arial" w:hAnsi="Arial" w:cs="Arial"/>
                <w:b/>
                <w:sz w:val="14"/>
                <w:szCs w:val="14"/>
              </w:rPr>
            </w:pPr>
          </w:p>
          <w:p w:rsidR="002C37E1" w:rsidRDefault="002C37E1" w:rsidP="00623EAD">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2C37E1" w:rsidRDefault="002C37E1" w:rsidP="00623EAD">
            <w:pPr>
              <w:tabs>
                <w:tab w:val="left" w:pos="284"/>
              </w:tabs>
              <w:ind w:hanging="6"/>
              <w:rPr>
                <w:rFonts w:ascii="Arial" w:hAnsi="Arial" w:cs="Arial"/>
                <w:b/>
                <w:sz w:val="14"/>
                <w:szCs w:val="14"/>
              </w:rPr>
            </w:pPr>
          </w:p>
          <w:p w:rsidR="002C37E1" w:rsidRDefault="002C37E1" w:rsidP="00623EAD">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2C37E1" w:rsidRDefault="002C37E1" w:rsidP="00623EA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2C37E1" w:rsidRPr="0007496D" w:rsidRDefault="002C37E1" w:rsidP="00623EA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r w:rsidRPr="0007496D">
              <w:rPr>
                <w:rFonts w:ascii="Arial" w:hAnsi="Arial" w:cs="Arial"/>
                <w:b/>
                <w:sz w:val="14"/>
                <w:szCs w:val="14"/>
              </w:rPr>
              <w:t>**</w:t>
            </w:r>
          </w:p>
          <w:p w:rsidR="002C37E1" w:rsidRDefault="002C37E1" w:rsidP="00623EAD">
            <w:pPr>
              <w:tabs>
                <w:tab w:val="left" w:pos="284"/>
              </w:tabs>
              <w:ind w:hanging="6"/>
              <w:rPr>
                <w:rFonts w:ascii="Arial" w:hAnsi="Arial" w:cs="Arial"/>
                <w:b/>
                <w:sz w:val="14"/>
                <w:szCs w:val="14"/>
              </w:rPr>
            </w:pPr>
          </w:p>
          <w:p w:rsidR="002C37E1" w:rsidRDefault="002C37E1" w:rsidP="00623EAD">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2C37E1" w:rsidRDefault="002C37E1" w:rsidP="00623EAD">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2C37E1" w:rsidTr="00623EAD">
              <w:trPr>
                <w:trHeight w:val="341"/>
              </w:trPr>
              <w:tc>
                <w:tcPr>
                  <w:tcW w:w="1425" w:type="dxa"/>
                  <w:vAlign w:val="center"/>
                  <w:hideMark/>
                </w:tcPr>
                <w:p w:rsidR="002C37E1" w:rsidRDefault="002C37E1" w:rsidP="00623EAD">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Pr="00EC458E"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r w:rsidRPr="00EC458E">
                    <w:rPr>
                      <w:rFonts w:ascii="Arial" w:hAnsi="Arial" w:cs="Arial"/>
                      <w:sz w:val="13"/>
                      <w:szCs w:val="13"/>
                      <w:lang w:eastAsia="en-US"/>
                    </w:rPr>
                    <w:t>7</w:t>
                  </w:r>
                </w:p>
              </w:tc>
              <w:tc>
                <w:tcPr>
                  <w:tcW w:w="506"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2C37E1" w:rsidTr="00623EAD">
              <w:trPr>
                <w:trHeight w:val="341"/>
              </w:trPr>
              <w:tc>
                <w:tcPr>
                  <w:tcW w:w="1425" w:type="dxa"/>
                  <w:vAlign w:val="center"/>
                  <w:hideMark/>
                </w:tcPr>
                <w:p w:rsidR="002C37E1" w:rsidRDefault="002C37E1" w:rsidP="00623EAD">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rsidR="002C37E1" w:rsidRDefault="002C37E1" w:rsidP="00623EAD">
                  <w:pPr>
                    <w:tabs>
                      <w:tab w:val="left" w:pos="284"/>
                    </w:tabs>
                    <w:spacing w:line="276" w:lineRule="auto"/>
                    <w:ind w:hanging="6"/>
                    <w:jc w:val="center"/>
                    <w:rPr>
                      <w:rFonts w:ascii="Arial" w:hAnsi="Arial" w:cs="Arial"/>
                      <w:sz w:val="13"/>
                      <w:szCs w:val="13"/>
                      <w:lang w:eastAsia="en-US"/>
                    </w:rPr>
                  </w:pPr>
                </w:p>
                <w:p w:rsidR="002C37E1" w:rsidRDefault="002C37E1" w:rsidP="00623EAD">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2C37E1" w:rsidRDefault="002C37E1" w:rsidP="00623EAD">
            <w:pPr>
              <w:tabs>
                <w:tab w:val="left" w:pos="284"/>
              </w:tabs>
              <w:ind w:hanging="6"/>
              <w:rPr>
                <w:sz w:val="8"/>
                <w:szCs w:val="8"/>
              </w:rPr>
            </w:pPr>
          </w:p>
          <w:p w:rsidR="002C37E1" w:rsidRDefault="002C37E1" w:rsidP="00623EAD">
            <w:pPr>
              <w:tabs>
                <w:tab w:val="left" w:pos="284"/>
              </w:tabs>
              <w:ind w:hanging="6"/>
              <w:rPr>
                <w:rFonts w:ascii="Arial" w:hAnsi="Arial" w:cs="Arial"/>
                <w:b/>
                <w:sz w:val="14"/>
                <w:szCs w:val="14"/>
              </w:rPr>
            </w:pPr>
          </w:p>
          <w:p w:rsidR="002C37E1" w:rsidRDefault="002C37E1" w:rsidP="00623EAD">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2C37E1" w:rsidRDefault="002C37E1" w:rsidP="00623EAD">
            <w:pPr>
              <w:tabs>
                <w:tab w:val="left" w:pos="284"/>
              </w:tabs>
              <w:ind w:hanging="6"/>
              <w:rPr>
                <w:sz w:val="8"/>
                <w:szCs w:val="8"/>
              </w:rPr>
            </w:pPr>
          </w:p>
          <w:p w:rsidR="002C37E1" w:rsidRDefault="002C37E1" w:rsidP="00623EAD">
            <w:pPr>
              <w:tabs>
                <w:tab w:val="left" w:pos="284"/>
              </w:tabs>
              <w:ind w:hanging="6"/>
              <w:rPr>
                <w:rFonts w:ascii="Arial" w:hAnsi="Arial" w:cs="Arial"/>
                <w:b/>
                <w:sz w:val="14"/>
                <w:szCs w:val="14"/>
              </w:rPr>
            </w:pPr>
          </w:p>
          <w:p w:rsidR="002C37E1" w:rsidRDefault="002C37E1" w:rsidP="00623EAD">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2C37E1" w:rsidRDefault="002C37E1" w:rsidP="00623EAD">
            <w:pPr>
              <w:tabs>
                <w:tab w:val="left" w:pos="284"/>
              </w:tabs>
              <w:ind w:hanging="6"/>
              <w:rPr>
                <w:rFonts w:ascii="Arial" w:hAnsi="Arial" w:cs="Arial"/>
                <w:b/>
                <w:sz w:val="14"/>
                <w:szCs w:val="14"/>
              </w:rPr>
            </w:pPr>
          </w:p>
          <w:p w:rsidR="002C37E1" w:rsidRDefault="002C37E1" w:rsidP="00623EAD">
            <w:pPr>
              <w:tabs>
                <w:tab w:val="left" w:pos="284"/>
              </w:tabs>
              <w:ind w:hanging="6"/>
              <w:jc w:val="both"/>
              <w:rPr>
                <w:rFonts w:ascii="Arial" w:hAnsi="Arial" w:cs="Arial"/>
                <w:b/>
                <w:sz w:val="14"/>
                <w:szCs w:val="14"/>
              </w:rPr>
            </w:pPr>
            <w:r w:rsidRPr="00FE7619">
              <w:rPr>
                <w:rFonts w:ascii="Arial" w:hAnsi="Arial" w:cs="Arial"/>
                <w:b/>
                <w:sz w:val="14"/>
                <w:szCs w:val="14"/>
              </w:rPr>
              <w:t>*</w:t>
            </w:r>
            <w:bookmarkStart w:id="2" w:name="_Hlk57579291"/>
            <w:r w:rsidRPr="00FE7619">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FE7619">
              <w:rPr>
                <w:rFonts w:ascii="Arial" w:hAnsi="Arial" w:cs="Arial"/>
                <w:b/>
                <w:sz w:val="14"/>
                <w:szCs w:val="14"/>
              </w:rPr>
              <w:t>intergrated</w:t>
            </w:r>
            <w:proofErr w:type="spellEnd"/>
            <w:r w:rsidRPr="00FE7619">
              <w:rPr>
                <w:rFonts w:ascii="Arial" w:hAnsi="Arial" w:cs="Arial"/>
                <w:b/>
                <w:sz w:val="14"/>
                <w:szCs w:val="14"/>
              </w:rPr>
              <w:t xml:space="preserve"> </w:t>
            </w:r>
            <w:proofErr w:type="spellStart"/>
            <w:r w:rsidRPr="00FE7619">
              <w:rPr>
                <w:rFonts w:ascii="Arial" w:hAnsi="Arial" w:cs="Arial"/>
                <w:b/>
                <w:sz w:val="14"/>
                <w:szCs w:val="14"/>
              </w:rPr>
              <w:t>master</w:t>
            </w:r>
            <w:proofErr w:type="spellEnd"/>
            <w:r w:rsidRPr="00FE7619">
              <w:rPr>
                <w:rFonts w:ascii="Arial" w:hAnsi="Arial" w:cs="Arial"/>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FE7619">
              <w:rPr>
                <w:rFonts w:ascii="Arial" w:hAnsi="Arial" w:cs="Arial"/>
                <w:b/>
                <w:sz w:val="14"/>
                <w:szCs w:val="14"/>
              </w:rPr>
              <w:t>integrated</w:t>
            </w:r>
            <w:proofErr w:type="spellEnd"/>
            <w:r w:rsidRPr="00FE7619">
              <w:rPr>
                <w:rFonts w:ascii="Arial" w:hAnsi="Arial" w:cs="Arial"/>
                <w:b/>
                <w:sz w:val="14"/>
                <w:szCs w:val="14"/>
              </w:rPr>
              <w:t xml:space="preserve"> </w:t>
            </w:r>
            <w:proofErr w:type="spellStart"/>
            <w:r w:rsidRPr="00FE7619">
              <w:rPr>
                <w:rFonts w:ascii="Arial" w:hAnsi="Arial" w:cs="Arial"/>
                <w:b/>
                <w:sz w:val="14"/>
                <w:szCs w:val="14"/>
              </w:rPr>
              <w:t>master</w:t>
            </w:r>
            <w:proofErr w:type="spellEnd"/>
            <w:r w:rsidRPr="00FE7619">
              <w:rPr>
                <w:rFonts w:ascii="Arial"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p w:rsidR="002C37E1" w:rsidRDefault="002C37E1" w:rsidP="00623EAD">
            <w:pPr>
              <w:tabs>
                <w:tab w:val="left" w:pos="284"/>
              </w:tabs>
              <w:ind w:hanging="6"/>
              <w:jc w:val="both"/>
              <w:rPr>
                <w:rFonts w:ascii="Arial" w:hAnsi="Arial" w:cs="Arial"/>
                <w:b/>
                <w:sz w:val="14"/>
                <w:szCs w:val="14"/>
              </w:rPr>
            </w:pPr>
          </w:p>
          <w:p w:rsidR="002C37E1" w:rsidRPr="00327E2D" w:rsidRDefault="002C37E1" w:rsidP="00623EAD">
            <w:pPr>
              <w:pStyle w:val="BodyText32"/>
              <w:widowControl/>
              <w:tabs>
                <w:tab w:val="clear" w:pos="360"/>
              </w:tabs>
              <w:rPr>
                <w:rFonts w:ascii="Arial" w:hAnsi="Arial" w:cs="Arial"/>
                <w:szCs w:val="24"/>
                <w:u w:val="single"/>
                <w:lang w:val="el-GR"/>
              </w:rPr>
            </w:pPr>
            <w:r w:rsidRPr="0007496D">
              <w:rPr>
                <w:rFonts w:ascii="Arial" w:hAnsi="Arial" w:cs="Arial"/>
                <w:b w:val="0"/>
                <w:sz w:val="14"/>
                <w:szCs w:val="14"/>
                <w:lang w:val="el-GR"/>
              </w:rPr>
              <w:t xml:space="preserve">** </w:t>
            </w:r>
            <w:r w:rsidRPr="0007496D">
              <w:rPr>
                <w:rFonts w:ascii="Arial" w:hAnsi="Arial" w:cs="Arial"/>
                <w:sz w:val="14"/>
                <w:szCs w:val="14"/>
                <w:lang w:val="el-GR"/>
              </w:rPr>
              <w:t>Για τη Δευτεροβάθμια Εκπαίδευση, ο</w:t>
            </w:r>
            <w:r w:rsidRPr="0007496D">
              <w:rPr>
                <w:rFonts w:ascii="Arial" w:hAnsi="Arial" w:cs="Arial"/>
                <w:sz w:val="14"/>
                <w:szCs w:val="14"/>
              </w:rPr>
              <w:t> </w:t>
            </w:r>
            <w:r w:rsidRPr="0007496D">
              <w:rPr>
                <w:rFonts w:ascii="Arial" w:hAnsi="Arial" w:cs="Arial"/>
                <w:sz w:val="14"/>
                <w:szCs w:val="14"/>
                <w:lang w:val="el-GR"/>
              </w:rPr>
              <w:t>δεύτερος τίτλος σπουδών,  μπορεί να είναι είτε πτυχίο ή δίπλωμα επαγγελματικής ειδικότητας, εκπαίδευσης και κατάρτισης, επιπέδου</w:t>
            </w:r>
            <w:r w:rsidRPr="0007496D">
              <w:rPr>
                <w:rFonts w:ascii="Arial" w:hAnsi="Arial" w:cs="Arial"/>
                <w:sz w:val="14"/>
                <w:szCs w:val="14"/>
              </w:rPr>
              <w:t> </w:t>
            </w:r>
            <w:r w:rsidRPr="0007496D">
              <w:rPr>
                <w:rFonts w:ascii="Arial" w:hAnsi="Arial" w:cs="Arial"/>
                <w:sz w:val="14"/>
                <w:szCs w:val="14"/>
                <w:lang w:val="el-GR"/>
              </w:rPr>
              <w:t xml:space="preserve"> 5 που χορηγείται στους αποφοίτους του «</w:t>
            </w:r>
            <w:proofErr w:type="spellStart"/>
            <w:r w:rsidRPr="0007496D">
              <w:rPr>
                <w:rFonts w:ascii="Arial" w:hAnsi="Arial" w:cs="Arial"/>
                <w:sz w:val="14"/>
                <w:szCs w:val="14"/>
                <w:lang w:val="el-GR"/>
              </w:rPr>
              <w:t>Μεταλυκειακού</w:t>
            </w:r>
            <w:proofErr w:type="spellEnd"/>
            <w:r w:rsidRPr="0007496D">
              <w:rPr>
                <w:rFonts w:ascii="Arial" w:hAnsi="Arial" w:cs="Arial"/>
                <w:sz w:val="14"/>
                <w:szCs w:val="14"/>
                <w:lang w:val="el-GR"/>
              </w:rPr>
              <w:t xml:space="preserve"> έτους</w:t>
            </w:r>
            <w:r w:rsidRPr="0007496D">
              <w:rPr>
                <w:rFonts w:ascii="Arial" w:hAnsi="Arial" w:cs="Arial"/>
                <w:sz w:val="14"/>
                <w:szCs w:val="14"/>
              </w:rPr>
              <w:t> </w:t>
            </w:r>
            <w:r w:rsidRPr="0007496D">
              <w:rPr>
                <w:rFonts w:ascii="Arial" w:hAnsi="Arial" w:cs="Arial"/>
                <w:sz w:val="14"/>
                <w:szCs w:val="14"/>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07496D">
              <w:rPr>
                <w:rFonts w:ascii="Arial" w:hAnsi="Arial" w:cs="Arial"/>
                <w:sz w:val="14"/>
                <w:szCs w:val="14"/>
              </w:rPr>
              <w:t> </w:t>
            </w:r>
            <w:r w:rsidRPr="0007496D">
              <w:rPr>
                <w:rFonts w:ascii="Arial" w:hAnsi="Arial" w:cs="Arial"/>
                <w:sz w:val="14"/>
                <w:szCs w:val="14"/>
                <w:lang w:val="el-GR"/>
              </w:rPr>
              <w:t>5 που χορηγείται στους αποφοίτους των Κέντρων Επαγγελματικής Εκπαίδευσης των</w:t>
            </w:r>
            <w:r w:rsidRPr="0007496D">
              <w:rPr>
                <w:rFonts w:ascii="Arial" w:hAnsi="Arial" w:cs="Arial"/>
                <w:sz w:val="14"/>
                <w:szCs w:val="14"/>
              </w:rPr>
              <w:t> </w:t>
            </w:r>
            <w:r w:rsidRPr="0007496D">
              <w:rPr>
                <w:rFonts w:ascii="Arial" w:hAnsi="Arial" w:cs="Arial"/>
                <w:sz w:val="14"/>
                <w:szCs w:val="14"/>
                <w:lang w:val="el-GR"/>
              </w:rPr>
              <w:t>Α.Ε.Ι.</w:t>
            </w:r>
          </w:p>
          <w:p w:rsidR="002C37E1" w:rsidRPr="0007496D" w:rsidRDefault="002C37E1" w:rsidP="00623EAD">
            <w:pPr>
              <w:tabs>
                <w:tab w:val="left" w:pos="284"/>
              </w:tabs>
              <w:ind w:hanging="6"/>
              <w:jc w:val="both"/>
              <w:rPr>
                <w:rFonts w:ascii="Arial" w:hAnsi="Arial" w:cs="Arial"/>
                <w:b/>
                <w:sz w:val="14"/>
                <w:szCs w:val="14"/>
              </w:rPr>
            </w:pPr>
          </w:p>
          <w:p w:rsidR="002C37E1" w:rsidRPr="00D43D5B" w:rsidRDefault="002C37E1" w:rsidP="00623EAD">
            <w:pPr>
              <w:suppressAutoHyphens/>
              <w:rPr>
                <w:rFonts w:ascii="Arial" w:hAnsi="Arial" w:cs="Arial"/>
                <w:b/>
                <w:sz w:val="16"/>
                <w:szCs w:val="16"/>
                <w:lang w:eastAsia="ar-SA"/>
              </w:rPr>
            </w:pPr>
          </w:p>
        </w:tc>
      </w:tr>
    </w:tbl>
    <w:p w:rsidR="006759A5" w:rsidRDefault="006759A5" w:rsidP="006759A5">
      <w:pPr>
        <w:tabs>
          <w:tab w:val="left" w:pos="426"/>
          <w:tab w:val="left" w:pos="567"/>
        </w:tabs>
        <w:spacing w:before="240"/>
        <w:ind w:right="-425"/>
        <w:jc w:val="both"/>
        <w:rPr>
          <w:rFonts w:ascii="Arial" w:hAnsi="Arial" w:cs="Arial"/>
          <w:b/>
          <w:szCs w:val="24"/>
        </w:rPr>
      </w:pPr>
      <w:r>
        <w:rPr>
          <w:rFonts w:ascii="Arial" w:hAnsi="Arial" w:cs="Arial"/>
          <w:b/>
          <w:szCs w:val="24"/>
          <w:u w:val="single"/>
        </w:rPr>
        <w:lastRenderedPageBreak/>
        <w:t>ΣΗΜΕΙΩΣΗ:</w:t>
      </w:r>
      <w:r>
        <w:rPr>
          <w:rFonts w:ascii="Arial" w:hAnsi="Arial" w:cs="Arial"/>
          <w:b/>
          <w:szCs w:val="24"/>
        </w:rPr>
        <w:t xml:space="preserve"> Οι εξαιρέσεις της παρ.2 του άρθρου 6 εφαρμόζονται και στις περιπτώσεις του άρθρου 37 του Ν.4765/2021,σύμφωνα με την παρ.3 του άρθρου 39 του ως άνω νόμου.</w:t>
      </w:r>
    </w:p>
    <w:p w:rsidR="006759A5" w:rsidRDefault="006759A5" w:rsidP="006759A5">
      <w:pPr>
        <w:spacing w:before="240" w:after="120"/>
        <w:rPr>
          <w:rFonts w:ascii="Arial" w:hAnsi="Arial" w:cs="Arial"/>
          <w:b/>
          <w:szCs w:val="24"/>
          <w:u w:val="single"/>
        </w:rPr>
      </w:pPr>
      <w:r>
        <w:rPr>
          <w:rFonts w:ascii="Arial" w:hAnsi="Arial" w:cs="Arial"/>
          <w:b/>
          <w:szCs w:val="24"/>
          <w:u w:val="single"/>
        </w:rPr>
        <w:t>ΕΜΠΕΙΡΙΑ</w:t>
      </w:r>
    </w:p>
    <w:p w:rsidR="006759A5" w:rsidRDefault="006759A5" w:rsidP="006759A5">
      <w:pPr>
        <w:tabs>
          <w:tab w:val="left" w:pos="426"/>
          <w:tab w:val="left" w:pos="567"/>
        </w:tabs>
        <w:spacing w:before="240"/>
        <w:ind w:right="-425"/>
        <w:jc w:val="both"/>
        <w:rPr>
          <w:rFonts w:ascii="Arial" w:hAnsi="Arial" w:cs="Arial"/>
          <w:b/>
          <w:szCs w:val="24"/>
        </w:rPr>
      </w:pPr>
      <w:r>
        <w:rPr>
          <w:rFonts w:ascii="Arial" w:hAnsi="Arial" w:cs="Arial"/>
          <w:b/>
          <w:szCs w:val="24"/>
        </w:rPr>
        <w:t>ΒΑΘΜΟΛΟΓΟΥΜΕΝΗ ΕΜΠΕΙΡΙΑ ΥΠΟΨΗΦΙΩΝ ΚΑΤΗΓΟΡΙΑΣ ΔΕΥΤΕΡΟΒΑΘΜΙΑΣ ΕΚΠΑΙΔΕΥΣΗΣ (ΔΕ)</w:t>
      </w:r>
    </w:p>
    <w:tbl>
      <w:tblPr>
        <w:tblW w:w="52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6"/>
        <w:gridCol w:w="7801"/>
      </w:tblGrid>
      <w:tr w:rsidR="006759A5" w:rsidTr="006759A5">
        <w:trPr>
          <w:trHeight w:val="915"/>
        </w:trPr>
        <w:tc>
          <w:tcPr>
            <w:tcW w:w="5000" w:type="pct"/>
            <w:gridSpan w:val="2"/>
            <w:tcBorders>
              <w:top w:val="single" w:sz="4" w:space="0" w:color="auto"/>
              <w:left w:val="single" w:sz="4" w:space="0" w:color="auto"/>
              <w:bottom w:val="single" w:sz="4" w:space="0" w:color="auto"/>
              <w:right w:val="single" w:sz="4" w:space="0" w:color="auto"/>
            </w:tcBorders>
            <w:hideMark/>
          </w:tcPr>
          <w:p w:rsidR="006759A5" w:rsidRDefault="006759A5" w:rsidP="00EB027F">
            <w:pPr>
              <w:tabs>
                <w:tab w:val="left" w:pos="567"/>
              </w:tabs>
              <w:spacing w:before="60"/>
              <w:jc w:val="both"/>
              <w:rPr>
                <w:rFonts w:ascii="Arial" w:hAnsi="Arial" w:cs="Arial"/>
                <w:szCs w:val="24"/>
                <w:highlight w:val="yellow"/>
              </w:rPr>
            </w:pPr>
            <w:r>
              <w:rPr>
                <w:rFonts w:ascii="Arial" w:hAnsi="Arial" w:cs="Arial"/>
                <w:szCs w:val="24"/>
              </w:rPr>
              <w:t>Ως βαθμολογούμενη εμπειρί</w:t>
            </w:r>
            <w:r w:rsidR="00EB027F">
              <w:rPr>
                <w:rFonts w:ascii="Arial" w:hAnsi="Arial" w:cs="Arial"/>
                <w:szCs w:val="24"/>
              </w:rPr>
              <w:t>α για τον παρακάτω κωδικό θέσεως</w:t>
            </w:r>
            <w:r>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Pr>
                <w:rFonts w:ascii="Arial" w:hAnsi="Arial" w:cs="Arial"/>
                <w:b/>
                <w:szCs w:val="24"/>
              </w:rPr>
              <w:t>συναφή με το αντικείμενο τ</w:t>
            </w:r>
            <w:r w:rsidR="00EB027F">
              <w:rPr>
                <w:rFonts w:ascii="Arial" w:hAnsi="Arial" w:cs="Arial"/>
                <w:b/>
                <w:szCs w:val="24"/>
              </w:rPr>
              <w:t>ης</w:t>
            </w:r>
            <w:r>
              <w:rPr>
                <w:rFonts w:ascii="Arial" w:hAnsi="Arial" w:cs="Arial"/>
                <w:b/>
                <w:szCs w:val="24"/>
              </w:rPr>
              <w:t xml:space="preserve"> προς πλήρωση θέσεω</w:t>
            </w:r>
            <w:r w:rsidR="00EB027F">
              <w:rPr>
                <w:rFonts w:ascii="Arial" w:hAnsi="Arial" w:cs="Arial"/>
                <w:b/>
                <w:szCs w:val="24"/>
              </w:rPr>
              <w:t>ς</w:t>
            </w:r>
            <w:r>
              <w:rPr>
                <w:rFonts w:ascii="Arial" w:hAnsi="Arial" w:cs="Arial"/>
                <w:szCs w:val="24"/>
              </w:rPr>
              <w:t>.</w:t>
            </w:r>
          </w:p>
        </w:tc>
      </w:tr>
      <w:tr w:rsidR="006759A5" w:rsidTr="007D096F">
        <w:trPr>
          <w:trHeight w:val="408"/>
        </w:trPr>
        <w:tc>
          <w:tcPr>
            <w:tcW w:w="1212"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6759A5" w:rsidRDefault="006759A5" w:rsidP="00CD2562">
            <w:pPr>
              <w:tabs>
                <w:tab w:val="left" w:pos="567"/>
              </w:tabs>
              <w:jc w:val="center"/>
              <w:rPr>
                <w:rFonts w:ascii="Arial" w:hAnsi="Arial" w:cs="Arial"/>
                <w:b/>
                <w:szCs w:val="24"/>
              </w:rPr>
            </w:pPr>
            <w:r>
              <w:rPr>
                <w:rFonts w:ascii="Arial" w:hAnsi="Arial" w:cs="Arial"/>
                <w:b/>
                <w:szCs w:val="24"/>
              </w:rPr>
              <w:t>ΚΩΔΙΚΟΣ ΘΕΣΕΩ</w:t>
            </w:r>
            <w:r w:rsidR="00CD2562">
              <w:rPr>
                <w:rFonts w:ascii="Arial" w:hAnsi="Arial" w:cs="Arial"/>
                <w:b/>
                <w:szCs w:val="24"/>
              </w:rPr>
              <w:t>Σ</w:t>
            </w:r>
          </w:p>
        </w:tc>
        <w:tc>
          <w:tcPr>
            <w:tcW w:w="3788"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6759A5" w:rsidRDefault="006759A5">
            <w:pPr>
              <w:tabs>
                <w:tab w:val="left" w:pos="567"/>
              </w:tabs>
              <w:jc w:val="center"/>
              <w:rPr>
                <w:rFonts w:ascii="Arial" w:hAnsi="Arial" w:cs="Arial"/>
                <w:b/>
                <w:szCs w:val="24"/>
              </w:rPr>
            </w:pPr>
            <w:r>
              <w:rPr>
                <w:rFonts w:ascii="Arial" w:hAnsi="Arial" w:cs="Arial"/>
                <w:b/>
                <w:szCs w:val="24"/>
              </w:rPr>
              <w:t>ΕΜΠΕΙΡΙΑ ΚΑΙ ΤΡΟΠΟΣ ΑΠΟΔΕΙΞΗΣ</w:t>
            </w:r>
          </w:p>
        </w:tc>
      </w:tr>
      <w:tr w:rsidR="006759A5" w:rsidTr="007D096F">
        <w:trPr>
          <w:trHeight w:val="2545"/>
        </w:trPr>
        <w:tc>
          <w:tcPr>
            <w:tcW w:w="1212" w:type="pct"/>
            <w:tcBorders>
              <w:top w:val="single" w:sz="4" w:space="0" w:color="auto"/>
              <w:left w:val="single" w:sz="4" w:space="0" w:color="auto"/>
              <w:bottom w:val="single" w:sz="4" w:space="0" w:color="auto"/>
              <w:right w:val="single" w:sz="4" w:space="0" w:color="auto"/>
            </w:tcBorders>
          </w:tcPr>
          <w:p w:rsidR="006759A5" w:rsidRDefault="006759A5">
            <w:pPr>
              <w:tabs>
                <w:tab w:val="left" w:pos="1080"/>
              </w:tabs>
              <w:spacing w:before="120"/>
              <w:jc w:val="center"/>
              <w:rPr>
                <w:rFonts w:ascii="Arial" w:hAnsi="Arial" w:cs="Arial"/>
                <w:i/>
                <w:szCs w:val="24"/>
              </w:rPr>
            </w:pPr>
          </w:p>
          <w:p w:rsidR="006759A5" w:rsidRDefault="006759A5">
            <w:pPr>
              <w:tabs>
                <w:tab w:val="left" w:pos="1080"/>
              </w:tabs>
              <w:spacing w:before="120"/>
              <w:jc w:val="center"/>
              <w:rPr>
                <w:rFonts w:ascii="Arial" w:hAnsi="Arial" w:cs="Arial"/>
                <w:i/>
                <w:szCs w:val="24"/>
              </w:rPr>
            </w:pPr>
          </w:p>
          <w:p w:rsidR="006759A5" w:rsidRDefault="006759A5">
            <w:pPr>
              <w:tabs>
                <w:tab w:val="left" w:pos="1080"/>
              </w:tabs>
              <w:spacing w:before="120"/>
              <w:rPr>
                <w:rFonts w:ascii="Arial" w:hAnsi="Arial" w:cs="Arial"/>
                <w:b/>
                <w:szCs w:val="24"/>
              </w:rPr>
            </w:pPr>
          </w:p>
          <w:p w:rsidR="006759A5" w:rsidRDefault="006759A5" w:rsidP="00EB027F">
            <w:pPr>
              <w:tabs>
                <w:tab w:val="left" w:pos="1080"/>
              </w:tabs>
              <w:spacing w:before="120"/>
              <w:jc w:val="center"/>
              <w:rPr>
                <w:rFonts w:ascii="Arial" w:hAnsi="Arial" w:cs="Arial"/>
                <w:b/>
                <w:szCs w:val="24"/>
                <w:lang w:val="en-US"/>
              </w:rPr>
            </w:pPr>
            <w:r>
              <w:rPr>
                <w:rFonts w:ascii="Arial" w:hAnsi="Arial" w:cs="Arial"/>
                <w:b/>
                <w:szCs w:val="24"/>
              </w:rPr>
              <w:t>10</w:t>
            </w:r>
            <w:r w:rsidR="00EB027F">
              <w:rPr>
                <w:rFonts w:ascii="Arial" w:hAnsi="Arial" w:cs="Arial"/>
                <w:b/>
                <w:szCs w:val="24"/>
              </w:rPr>
              <w:t>0</w:t>
            </w:r>
          </w:p>
        </w:tc>
        <w:tc>
          <w:tcPr>
            <w:tcW w:w="3788" w:type="pct"/>
            <w:tcBorders>
              <w:top w:val="single" w:sz="4" w:space="0" w:color="auto"/>
              <w:left w:val="single" w:sz="4" w:space="0" w:color="auto"/>
              <w:bottom w:val="single" w:sz="4" w:space="0" w:color="auto"/>
              <w:right w:val="single" w:sz="4" w:space="0" w:color="auto"/>
            </w:tcBorders>
            <w:hideMark/>
          </w:tcPr>
          <w:p w:rsidR="00C04ECB" w:rsidRDefault="00C04ECB" w:rsidP="00C04ECB">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την απόκτηση</w:t>
            </w:r>
            <w:r>
              <w:rPr>
                <w:rFonts w:ascii="Arial" w:hAnsi="Arial" w:cs="Arial"/>
                <w:szCs w:val="24"/>
              </w:rPr>
              <w:t xml:space="preserve"> </w:t>
            </w:r>
            <w:r>
              <w:rPr>
                <w:rFonts w:ascii="Arial" w:hAnsi="Arial" w:cs="Arial"/>
                <w:b/>
                <w:szCs w:val="24"/>
              </w:rPr>
              <w:t>της</w:t>
            </w:r>
            <w:r>
              <w:rPr>
                <w:rFonts w:ascii="Arial" w:hAnsi="Arial" w:cs="Arial"/>
                <w:szCs w:val="24"/>
              </w:rPr>
              <w:t xml:space="preserve"> ζητούμενης,  από την παρούσα ανακοίνωση </w:t>
            </w:r>
            <w:r>
              <w:rPr>
                <w:rFonts w:ascii="Arial" w:hAnsi="Arial" w:cs="Arial"/>
                <w:b/>
                <w:szCs w:val="24"/>
              </w:rPr>
              <w:t xml:space="preserve"> άδειας χειριστή - μηχανοδηγού</w:t>
            </w:r>
            <w:r>
              <w:rPr>
                <w:rFonts w:ascii="Arial" w:hAnsi="Arial" w:cs="Arial"/>
                <w:szCs w:val="24"/>
              </w:rPr>
              <w:t xml:space="preserve">. </w:t>
            </w:r>
          </w:p>
          <w:p w:rsidR="00C04ECB" w:rsidRDefault="00C04ECB" w:rsidP="00C04ECB">
            <w:pPr>
              <w:tabs>
                <w:tab w:val="left" w:pos="567"/>
              </w:tabs>
              <w:spacing w:before="60"/>
              <w:jc w:val="both"/>
              <w:rPr>
                <w:rFonts w:ascii="Arial" w:hAnsi="Arial" w:cs="Arial"/>
                <w:szCs w:val="24"/>
              </w:rPr>
            </w:pPr>
            <w:r>
              <w:rPr>
                <w:rFonts w:ascii="Arial" w:hAnsi="Arial" w:cs="Arial"/>
                <w:szCs w:val="24"/>
              </w:rPr>
              <w:t xml:space="preserve">Για τις επαγγελματικές άδειες που εκδόθηκαν βάσει του Π.Δ. </w:t>
            </w:r>
            <w:r>
              <w:rPr>
                <w:rFonts w:ascii="Arial" w:hAnsi="Arial" w:cs="Arial"/>
                <w:b/>
                <w:szCs w:val="24"/>
              </w:rPr>
              <w:t xml:space="preserve"> 113/2012</w:t>
            </w:r>
            <w:r>
              <w:rPr>
                <w:rFonts w:ascii="Arial" w:hAnsi="Arial" w:cs="Arial"/>
                <w:szCs w:val="24"/>
              </w:rPr>
              <w:t xml:space="preserve">, βλ. σχετική επισήμανση στα αντίστοιχα προσόντα του </w:t>
            </w:r>
            <w:r>
              <w:rPr>
                <w:rFonts w:ascii="Arial" w:hAnsi="Arial" w:cs="Arial"/>
                <w:b/>
                <w:szCs w:val="24"/>
              </w:rPr>
              <w:t>ΠΙΝΑΚΑ Β: ΑΠΑΙΤΟΥΜΕΝΑ ΠΡΟΣΟΝΤΑ)</w:t>
            </w:r>
            <w:r>
              <w:rPr>
                <w:rFonts w:ascii="Arial" w:hAnsi="Arial" w:cs="Arial"/>
                <w:szCs w:val="24"/>
              </w:rPr>
              <w:t>.</w:t>
            </w:r>
          </w:p>
          <w:p w:rsidR="006759A5" w:rsidRDefault="006759A5">
            <w:pPr>
              <w:tabs>
                <w:tab w:val="left" w:pos="567"/>
              </w:tabs>
              <w:spacing w:before="60"/>
              <w:jc w:val="both"/>
              <w:rPr>
                <w:rFonts w:ascii="Arial" w:hAnsi="Arial" w:cs="Arial"/>
                <w:szCs w:val="24"/>
              </w:rPr>
            </w:pPr>
            <w:r>
              <w:rPr>
                <w:rFonts w:ascii="Arial" w:hAnsi="Arial" w:cs="Arial"/>
                <w:szCs w:val="24"/>
              </w:rPr>
              <w:t xml:space="preserve">Για την απόδειξη της εμπειρίας αυτής βλ. δικαιολογητικά </w:t>
            </w:r>
            <w:r>
              <w:rPr>
                <w:rFonts w:ascii="Arial" w:hAnsi="Arial" w:cs="Arial"/>
                <w:b/>
                <w:szCs w:val="24"/>
              </w:rPr>
              <w:t>περίπτωση Α(1)</w:t>
            </w:r>
            <w:r>
              <w:rPr>
                <w:rFonts w:ascii="Arial" w:hAnsi="Arial" w:cs="Arial"/>
                <w:szCs w:val="24"/>
              </w:rPr>
              <w:t xml:space="preserve"> </w:t>
            </w:r>
            <w:r>
              <w:rPr>
                <w:rFonts w:ascii="Arial" w:hAnsi="Arial" w:cs="Arial"/>
                <w:b/>
                <w:szCs w:val="24"/>
              </w:rPr>
              <w:t>ή Ειδικές περιπτώσεις απόδειξης εμπειρίας</w:t>
            </w:r>
            <w:r>
              <w:rPr>
                <w:rFonts w:ascii="Arial" w:hAnsi="Arial" w:cs="Arial"/>
                <w:szCs w:val="24"/>
              </w:rPr>
              <w:t xml:space="preserve"> του Παραρτήματος ανακοινώσεων Συμβάσεων εργασίας Ορισμένου Χρόνου (ΣΟΧ) - ΚΕΦΑΛΑΙΟ </w:t>
            </w:r>
            <w:r>
              <w:rPr>
                <w:rFonts w:ascii="Arial" w:hAnsi="Arial" w:cs="Arial"/>
                <w:bCs/>
                <w:szCs w:val="24"/>
              </w:rPr>
              <w:t>Ι.</w:t>
            </w:r>
            <w:r>
              <w:rPr>
                <w:rFonts w:ascii="Arial" w:hAnsi="Arial" w:cs="Arial"/>
                <w:szCs w:val="24"/>
              </w:rPr>
              <w:t>, στοιχείο 12. Πιστοποιητικά απόδειξης εμπειρίας.</w:t>
            </w:r>
          </w:p>
        </w:tc>
      </w:tr>
    </w:tbl>
    <w:p w:rsidR="000D1A0A" w:rsidRPr="00CD2562" w:rsidRDefault="000D1A0A" w:rsidP="000D1A0A">
      <w:pPr>
        <w:tabs>
          <w:tab w:val="left" w:pos="1080"/>
        </w:tabs>
        <w:spacing w:before="240"/>
        <w:jc w:val="both"/>
        <w:rPr>
          <w:rFonts w:ascii="Arial" w:hAnsi="Arial" w:cs="Arial"/>
          <w:b/>
          <w:szCs w:val="24"/>
        </w:rPr>
      </w:pPr>
      <w:r w:rsidRPr="00CD2562">
        <w:rPr>
          <w:rFonts w:ascii="Arial" w:hAnsi="Arial" w:cs="Arial"/>
          <w:b/>
          <w:szCs w:val="24"/>
        </w:rPr>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sidRPr="00CD2562">
        <w:rPr>
          <w:rFonts w:ascii="Arial" w:hAnsi="Arial" w:cs="Arial"/>
          <w:b/>
          <w:bCs/>
          <w:szCs w:val="24"/>
          <w:lang w:val="en-US"/>
        </w:rPr>
        <w:t>I</w:t>
      </w:r>
      <w:r w:rsidRPr="00CD2562">
        <w:rPr>
          <w:rFonts w:ascii="Arial" w:hAnsi="Arial" w:cs="Arial"/>
          <w:b/>
          <w:bCs/>
          <w:szCs w:val="24"/>
        </w:rPr>
        <w:t>Ι.</w:t>
      </w:r>
      <w:r w:rsidRPr="00CD2562">
        <w:rPr>
          <w:rFonts w:ascii="Arial" w:hAnsi="Arial" w:cs="Arial"/>
          <w:b/>
          <w:szCs w:val="24"/>
        </w:rPr>
        <w:t xml:space="preserve">, ενότητα Ε., υποενότητα «ΤΡΟΠΟΙ ΥΠΟΛΟΓΙΣΜΟΥ ΕΜΠΕΙΡΙΑΣ»).  </w:t>
      </w:r>
    </w:p>
    <w:p w:rsidR="000D1A0A" w:rsidRPr="00CD2562" w:rsidRDefault="000D1A0A" w:rsidP="000D1A0A">
      <w:pPr>
        <w:tabs>
          <w:tab w:val="left" w:pos="1080"/>
        </w:tabs>
        <w:spacing w:before="240"/>
        <w:jc w:val="both"/>
        <w:rPr>
          <w:rFonts w:ascii="Arial" w:hAnsi="Arial" w:cs="Arial"/>
          <w:szCs w:val="24"/>
        </w:rPr>
      </w:pPr>
      <w:r w:rsidRPr="00CD2562">
        <w:rPr>
          <w:rFonts w:ascii="Arial" w:hAnsi="Arial" w:cs="Arial"/>
          <w:b/>
          <w:szCs w:val="24"/>
        </w:rPr>
        <w:t xml:space="preserve">Επισημαίνεται </w:t>
      </w:r>
      <w:r w:rsidRPr="00CD2562">
        <w:rPr>
          <w:rFonts w:ascii="Arial" w:hAnsi="Arial" w:cs="Arial"/>
          <w:szCs w:val="24"/>
        </w:rPr>
        <w:t xml:space="preserve">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w:t>
      </w:r>
      <w:proofErr w:type="spellStart"/>
      <w:r w:rsidRPr="00CD2562">
        <w:rPr>
          <w:rFonts w:ascii="Arial" w:hAnsi="Arial" w:cs="Arial"/>
          <w:szCs w:val="24"/>
        </w:rPr>
        <w:t>αριθμ</w:t>
      </w:r>
      <w:proofErr w:type="spellEnd"/>
      <w:r w:rsidRPr="00CD2562">
        <w:rPr>
          <w:rFonts w:ascii="Arial" w:hAnsi="Arial" w:cs="Arial"/>
          <w:szCs w:val="24"/>
        </w:rPr>
        <w:t>. 8657/12-1-2020 έγγραφο του Τμήματος Ασφάλισης Μισθωτών του e-ΕΦΚΑ.</w:t>
      </w:r>
    </w:p>
    <w:p w:rsidR="000D1A0A" w:rsidRPr="00CD2562" w:rsidRDefault="000D1A0A" w:rsidP="000D1A0A">
      <w:pPr>
        <w:tabs>
          <w:tab w:val="left" w:pos="0"/>
          <w:tab w:val="left" w:pos="567"/>
        </w:tabs>
        <w:rPr>
          <w:rFonts w:ascii="Arial" w:hAnsi="Arial" w:cs="Arial"/>
          <w:b/>
          <w:szCs w:val="24"/>
          <w:highlight w:val="yellow"/>
          <w:u w:val="single"/>
        </w:rPr>
      </w:pPr>
    </w:p>
    <w:p w:rsidR="007D096F" w:rsidRPr="00CD2562" w:rsidRDefault="007D096F" w:rsidP="007D096F">
      <w:pPr>
        <w:tabs>
          <w:tab w:val="left" w:pos="0"/>
          <w:tab w:val="left" w:pos="567"/>
        </w:tabs>
        <w:rPr>
          <w:rFonts w:ascii="Arial" w:hAnsi="Arial" w:cs="Arial"/>
          <w:b/>
          <w:szCs w:val="24"/>
          <w:u w:val="single"/>
        </w:rPr>
      </w:pPr>
      <w:r w:rsidRPr="00CD2562">
        <w:rPr>
          <w:rFonts w:ascii="Arial" w:hAnsi="Arial" w:cs="Arial"/>
          <w:b/>
          <w:szCs w:val="24"/>
          <w:u w:val="single"/>
        </w:rPr>
        <w:t>ΑΠΑΡΑΙΤΗΤΑ ΔΙΚΑΙΟΛΟΓΗΤΙΚΑ</w:t>
      </w:r>
    </w:p>
    <w:p w:rsidR="007D096F" w:rsidRPr="00CD2562" w:rsidRDefault="007D096F" w:rsidP="007D096F">
      <w:pPr>
        <w:tabs>
          <w:tab w:val="left" w:pos="0"/>
        </w:tabs>
        <w:jc w:val="both"/>
        <w:rPr>
          <w:rFonts w:ascii="Arial" w:hAnsi="Arial" w:cs="Arial"/>
          <w:szCs w:val="24"/>
        </w:rPr>
      </w:pPr>
    </w:p>
    <w:p w:rsidR="007D096F" w:rsidRPr="00CD2562" w:rsidRDefault="007D096F" w:rsidP="007D096F">
      <w:pPr>
        <w:tabs>
          <w:tab w:val="left" w:pos="0"/>
        </w:tabs>
        <w:jc w:val="both"/>
        <w:rPr>
          <w:rFonts w:ascii="Arial" w:hAnsi="Arial" w:cs="Arial"/>
          <w:szCs w:val="24"/>
        </w:rPr>
      </w:pPr>
      <w:r w:rsidRPr="00CD2562">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w:t>
      </w:r>
      <w:r w:rsidRPr="00CD2562">
        <w:rPr>
          <w:rFonts w:ascii="Arial" w:hAnsi="Arial" w:cs="Arial"/>
          <w:b/>
          <w:szCs w:val="24"/>
        </w:rPr>
        <w:t xml:space="preserve">υποβάλλουν, </w:t>
      </w:r>
      <w:r w:rsidRPr="00CD2562">
        <w:rPr>
          <w:rFonts w:ascii="Arial" w:hAnsi="Arial" w:cs="Arial"/>
          <w:szCs w:val="24"/>
        </w:rPr>
        <w:t xml:space="preserve">όλα τα  απαιτούμενα από την παρούσα ανακοίνωση και το </w:t>
      </w:r>
      <w:r w:rsidRPr="00CD2562">
        <w:rPr>
          <w:rFonts w:ascii="Arial" w:hAnsi="Arial" w:cs="Arial"/>
          <w:b/>
          <w:szCs w:val="24"/>
        </w:rPr>
        <w:t>«Παράρτημα ανακοινώσεων Συμβάσεων εργασίας Ορισμένου Χρόνου (ΣΟΧ)»</w:t>
      </w:r>
      <w:r w:rsidRPr="00CD2562">
        <w:rPr>
          <w:rFonts w:ascii="Arial" w:hAnsi="Arial" w:cs="Arial"/>
          <w:szCs w:val="24"/>
        </w:rPr>
        <w:t xml:space="preserve"> με σήμανση έκδοσης </w:t>
      </w:r>
      <w:r w:rsidRPr="00CD2562">
        <w:rPr>
          <w:rFonts w:ascii="Arial" w:hAnsi="Arial" w:cs="Arial"/>
          <w:b/>
          <w:szCs w:val="24"/>
        </w:rPr>
        <w:t>«10-06-2021»</w:t>
      </w:r>
      <w:r w:rsidRPr="00CD2562">
        <w:rPr>
          <w:rFonts w:ascii="Arial" w:hAnsi="Arial" w:cs="Arial"/>
          <w:szCs w:val="24"/>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w:t>
      </w:r>
    </w:p>
    <w:p w:rsidR="007D096F" w:rsidRPr="00CD2562" w:rsidRDefault="007D096F" w:rsidP="007D096F">
      <w:pPr>
        <w:tabs>
          <w:tab w:val="left" w:pos="0"/>
          <w:tab w:val="left" w:pos="567"/>
        </w:tabs>
        <w:spacing w:after="120"/>
        <w:jc w:val="both"/>
        <w:rPr>
          <w:rFonts w:ascii="Arial" w:hAnsi="Arial" w:cs="Arial"/>
          <w:b/>
          <w:szCs w:val="24"/>
          <w:u w:val="single"/>
        </w:rPr>
      </w:pP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2"/>
      </w:tblGrid>
      <w:tr w:rsidR="007D096F" w:rsidRPr="00CD2562" w:rsidTr="007D096F">
        <w:tc>
          <w:tcPr>
            <w:tcW w:w="9492" w:type="dxa"/>
            <w:tcBorders>
              <w:top w:val="single" w:sz="4" w:space="0" w:color="auto"/>
              <w:left w:val="single" w:sz="4" w:space="0" w:color="auto"/>
              <w:bottom w:val="single" w:sz="4" w:space="0" w:color="auto"/>
              <w:right w:val="single" w:sz="4" w:space="0" w:color="auto"/>
            </w:tcBorders>
          </w:tcPr>
          <w:p w:rsidR="007D096F" w:rsidRPr="00CD2562" w:rsidRDefault="007D096F">
            <w:pPr>
              <w:jc w:val="both"/>
              <w:rPr>
                <w:rFonts w:ascii="Arial" w:hAnsi="Arial" w:cs="Arial"/>
                <w:szCs w:val="24"/>
              </w:rPr>
            </w:pPr>
            <w:r w:rsidRPr="00CD2562">
              <w:rPr>
                <w:rFonts w:ascii="Arial" w:hAnsi="Arial" w:cs="Arial"/>
                <w:szCs w:val="24"/>
              </w:rPr>
              <w:lastRenderedPageBreak/>
              <w:t xml:space="preserve">Μέχρι ενσωματώσεως των σχετικών αλλαγών στο </w:t>
            </w:r>
            <w:r w:rsidRPr="00CD2562">
              <w:rPr>
                <w:rFonts w:ascii="Arial" w:hAnsi="Arial" w:cs="Arial"/>
                <w:b/>
                <w:szCs w:val="24"/>
              </w:rPr>
              <w:t>«ΠΑΡΑΡΤΗΜΑ ΑΝΑΚΟΙΝΩΣΕΩΝ ΣΥΜΒΑΣΕΩΝ ΕΡΓΑΣΙΑΣ ΟΡΙΣΜΕΝΟΥ ΧΡΟΝΟΥ (ΣΟΧ)»</w:t>
            </w:r>
            <w:r w:rsidRPr="00CD2562">
              <w:rPr>
                <w:rFonts w:ascii="Arial" w:hAnsi="Arial" w:cs="Arial"/>
                <w:szCs w:val="24"/>
              </w:rPr>
              <w:t xml:space="preserve"> με σήμανση έκδοσης </w:t>
            </w:r>
            <w:r w:rsidR="00CD2562">
              <w:rPr>
                <w:rFonts w:ascii="Arial" w:hAnsi="Arial" w:cs="Arial"/>
                <w:szCs w:val="24"/>
              </w:rPr>
              <w:t xml:space="preserve">                    </w:t>
            </w:r>
            <w:r w:rsidRPr="00CD2562">
              <w:rPr>
                <w:rFonts w:ascii="Arial" w:hAnsi="Arial" w:cs="Arial"/>
                <w:b/>
                <w:szCs w:val="24"/>
              </w:rPr>
              <w:t>«10-</w:t>
            </w:r>
            <w:r w:rsidR="00CD2562">
              <w:rPr>
                <w:rFonts w:ascii="Arial" w:hAnsi="Arial" w:cs="Arial"/>
                <w:b/>
                <w:szCs w:val="24"/>
              </w:rPr>
              <w:t>0</w:t>
            </w:r>
            <w:r w:rsidRPr="00CD2562">
              <w:rPr>
                <w:rFonts w:ascii="Arial" w:hAnsi="Arial" w:cs="Arial"/>
                <w:b/>
                <w:szCs w:val="24"/>
              </w:rPr>
              <w:t>6-2021»</w:t>
            </w:r>
            <w:r w:rsidRPr="00CD2562">
              <w:rPr>
                <w:rFonts w:ascii="Arial" w:hAnsi="Arial" w:cs="Arial"/>
                <w:szCs w:val="24"/>
              </w:rPr>
              <w:t xml:space="preserve"> ισχύουν τα παρακάτω:</w:t>
            </w:r>
          </w:p>
          <w:p w:rsidR="007D096F" w:rsidRPr="00CD2562" w:rsidRDefault="007D096F">
            <w:pPr>
              <w:jc w:val="both"/>
              <w:rPr>
                <w:rFonts w:ascii="Arial" w:hAnsi="Arial" w:cs="Arial"/>
                <w:szCs w:val="24"/>
              </w:rPr>
            </w:pPr>
          </w:p>
          <w:p w:rsidR="007D096F" w:rsidRPr="00CD2562" w:rsidRDefault="007D096F" w:rsidP="007D096F">
            <w:pPr>
              <w:numPr>
                <w:ilvl w:val="0"/>
                <w:numId w:val="13"/>
              </w:numPr>
              <w:spacing w:after="60"/>
              <w:ind w:left="284" w:hanging="284"/>
              <w:contextualSpacing/>
              <w:jc w:val="both"/>
              <w:rPr>
                <w:rFonts w:ascii="Arial" w:hAnsi="Arial" w:cs="Arial"/>
                <w:szCs w:val="24"/>
              </w:rPr>
            </w:pPr>
            <w:r w:rsidRPr="00CD2562">
              <w:rPr>
                <w:rFonts w:ascii="Arial" w:hAnsi="Arial" w:cs="Arial"/>
                <w:szCs w:val="24"/>
              </w:rPr>
              <w:t xml:space="preserve">Με το άρθρο 82 του Ν. 5003/2022 (ΦΕΚ  230/τ.Α’/14-12-2022), </w:t>
            </w:r>
            <w:r w:rsidRPr="00CD2562">
              <w:rPr>
                <w:rFonts w:ascii="Arial" w:hAnsi="Arial" w:cs="Arial"/>
                <w:b/>
                <w:szCs w:val="24"/>
              </w:rPr>
              <w:t>το ανώτατο όριο ηλικίας</w:t>
            </w:r>
            <w:r w:rsidRPr="00CD2562">
              <w:rPr>
                <w:rFonts w:ascii="Arial" w:hAnsi="Arial" w:cs="Arial"/>
                <w:szCs w:val="24"/>
              </w:rPr>
              <w:t xml:space="preserve"> συμμετοχής των υποψηφίων που αναφέρεται στα </w:t>
            </w:r>
            <w:r w:rsidRPr="00CD2562">
              <w:rPr>
                <w:rFonts w:ascii="Arial" w:hAnsi="Arial" w:cs="Arial"/>
                <w:b/>
                <w:szCs w:val="24"/>
              </w:rPr>
              <w:t>ΓΕΝΙΚΑ ΠΡΟΣΟΝΤΑ ΕΠΙΛΟΓΗΣ</w:t>
            </w:r>
            <w:r w:rsidRPr="00CD2562">
              <w:rPr>
                <w:rFonts w:ascii="Arial" w:hAnsi="Arial" w:cs="Arial"/>
                <w:szCs w:val="24"/>
              </w:rPr>
              <w:t xml:space="preserve"> του </w:t>
            </w:r>
            <w:r w:rsidRPr="00CD2562">
              <w:rPr>
                <w:rFonts w:ascii="Arial" w:hAnsi="Arial" w:cs="Arial"/>
                <w:b/>
                <w:szCs w:val="24"/>
              </w:rPr>
              <w:t>Παραρτήματος Ανακοινώσεων Συμβάσεων Εργασίας Ορισμένου Χρόνου (ΣΟΧ)</w:t>
            </w:r>
            <w:r w:rsidRPr="00CD2562">
              <w:rPr>
                <w:rFonts w:ascii="Arial" w:hAnsi="Arial" w:cs="Arial"/>
                <w:szCs w:val="24"/>
              </w:rPr>
              <w:t xml:space="preserve"> με σήμανση έκδοσης </w:t>
            </w:r>
            <w:r w:rsidRPr="00CD2562">
              <w:rPr>
                <w:rFonts w:ascii="Arial" w:hAnsi="Arial" w:cs="Arial"/>
                <w:b/>
                <w:szCs w:val="24"/>
              </w:rPr>
              <w:t>«10-</w:t>
            </w:r>
            <w:r w:rsidR="000D1A0A" w:rsidRPr="00CD2562">
              <w:rPr>
                <w:rFonts w:ascii="Arial" w:hAnsi="Arial" w:cs="Arial"/>
                <w:b/>
                <w:szCs w:val="24"/>
              </w:rPr>
              <w:t>0</w:t>
            </w:r>
            <w:r w:rsidRPr="00CD2562">
              <w:rPr>
                <w:rFonts w:ascii="Arial" w:hAnsi="Arial" w:cs="Arial"/>
                <w:b/>
                <w:szCs w:val="24"/>
              </w:rPr>
              <w:t>6-2021» ορίζεται: (α) το εξηκοστό έβδομο (67ο)</w:t>
            </w:r>
            <w:r w:rsidRPr="00CD2562">
              <w:rPr>
                <w:rFonts w:ascii="Arial" w:hAnsi="Arial" w:cs="Arial"/>
                <w:szCs w:val="24"/>
              </w:rPr>
              <w:t xml:space="preserve"> έτος και </w:t>
            </w:r>
            <w:r w:rsidRPr="00CD2562">
              <w:rPr>
                <w:rFonts w:ascii="Arial" w:hAnsi="Arial" w:cs="Arial"/>
                <w:b/>
                <w:szCs w:val="24"/>
              </w:rPr>
              <w:t>(β)</w:t>
            </w:r>
            <w:r w:rsidRPr="00CD2562">
              <w:rPr>
                <w:rFonts w:ascii="Arial" w:hAnsi="Arial" w:cs="Arial"/>
                <w:szCs w:val="24"/>
              </w:rPr>
              <w:t xml:space="preserve"> </w:t>
            </w:r>
            <w:r w:rsidRPr="00CD2562">
              <w:rPr>
                <w:rFonts w:ascii="Arial" w:hAnsi="Arial" w:cs="Arial"/>
                <w:b/>
                <w:szCs w:val="24"/>
              </w:rPr>
              <w:t>κατ’ εξαίρεση</w:t>
            </w:r>
            <w:r w:rsidRPr="00CD2562">
              <w:rPr>
                <w:rFonts w:ascii="Arial" w:hAnsi="Arial" w:cs="Arial"/>
                <w:szCs w:val="24"/>
              </w:rPr>
              <w:t>, έως το</w:t>
            </w:r>
            <w:r w:rsidRPr="00CD2562">
              <w:rPr>
                <w:rFonts w:ascii="Arial" w:hAnsi="Arial" w:cs="Arial"/>
                <w:b/>
                <w:szCs w:val="24"/>
              </w:rPr>
              <w:t xml:space="preserve"> εβδομηκοστό (70ο</w:t>
            </w:r>
            <w:r w:rsidRPr="00CD2562">
              <w:rPr>
                <w:rFonts w:ascii="Arial" w:hAnsi="Arial" w:cs="Arial"/>
                <w:szCs w:val="24"/>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rsidR="007D096F" w:rsidRPr="00CD2562" w:rsidRDefault="007D096F">
            <w:pPr>
              <w:spacing w:after="60"/>
              <w:ind w:left="284"/>
              <w:contextualSpacing/>
              <w:jc w:val="both"/>
              <w:rPr>
                <w:rFonts w:ascii="Arial" w:hAnsi="Arial" w:cs="Arial"/>
                <w:szCs w:val="24"/>
              </w:rPr>
            </w:pPr>
            <w:r w:rsidRPr="00CD2562">
              <w:rPr>
                <w:rFonts w:ascii="Arial" w:hAnsi="Arial" w:cs="Arial"/>
                <w:szCs w:val="24"/>
              </w:rPr>
              <w:t xml:space="preserve">Για την συμμετοχή των ανωτέρω υποψηφίων της περίπτωσης </w:t>
            </w:r>
            <w:r w:rsidRPr="00CD2562">
              <w:rPr>
                <w:rFonts w:ascii="Arial" w:hAnsi="Arial" w:cs="Arial"/>
                <w:b/>
                <w:szCs w:val="24"/>
              </w:rPr>
              <w:t>(β)</w:t>
            </w:r>
            <w:r w:rsidRPr="00CD2562">
              <w:rPr>
                <w:rFonts w:ascii="Arial" w:hAnsi="Arial" w:cs="Arial"/>
                <w:szCs w:val="24"/>
              </w:rPr>
              <w:t xml:space="preserve"> απαιτείται να υποβληθεί </w:t>
            </w:r>
            <w:r w:rsidRPr="00CD2562">
              <w:rPr>
                <w:rFonts w:ascii="Arial" w:hAnsi="Arial" w:cs="Arial"/>
                <w:b/>
                <w:szCs w:val="24"/>
              </w:rPr>
              <w:t>χωριστή υπεύθυνη δήλωση</w:t>
            </w:r>
            <w:r w:rsidRPr="00CD2562">
              <w:rPr>
                <w:rFonts w:ascii="Arial" w:hAnsi="Arial" w:cs="Arial"/>
                <w:szCs w:val="24"/>
              </w:rPr>
              <w:t>, στην οποία να δηλώνουν ότι μέχρι τη λήξη προθεσμίας υποβολής της αίτησης δεν έχουν θεμελιώσει δικαίωμα συνταξιοδότησης.</w:t>
            </w:r>
          </w:p>
          <w:p w:rsidR="007D096F" w:rsidRPr="00CD2562" w:rsidRDefault="007D096F">
            <w:pPr>
              <w:jc w:val="both"/>
              <w:rPr>
                <w:rFonts w:ascii="Arial" w:hAnsi="Arial" w:cs="Arial"/>
                <w:szCs w:val="24"/>
              </w:rPr>
            </w:pPr>
          </w:p>
          <w:p w:rsidR="007D096F" w:rsidRPr="00CD2562" w:rsidRDefault="007D096F" w:rsidP="007D096F">
            <w:pPr>
              <w:numPr>
                <w:ilvl w:val="0"/>
                <w:numId w:val="13"/>
              </w:numPr>
              <w:spacing w:after="60"/>
              <w:ind w:left="284" w:hanging="284"/>
              <w:jc w:val="both"/>
              <w:rPr>
                <w:rFonts w:ascii="Arial" w:hAnsi="Arial" w:cs="Arial"/>
                <w:szCs w:val="24"/>
              </w:rPr>
            </w:pPr>
            <w:r w:rsidRPr="00CD2562">
              <w:rPr>
                <w:rFonts w:ascii="Arial" w:hAnsi="Arial" w:cs="Arial"/>
                <w:szCs w:val="24"/>
              </w:rPr>
              <w:t xml:space="preserve">Τίτλοι, πιστοποιητικά και βεβαιώσεις </w:t>
            </w:r>
            <w:r w:rsidRPr="00CD2562">
              <w:rPr>
                <w:rFonts w:ascii="Arial" w:hAnsi="Arial" w:cs="Arial"/>
                <w:b/>
                <w:szCs w:val="24"/>
              </w:rPr>
              <w:t>της αλλοδαπής</w:t>
            </w:r>
            <w:r w:rsidRPr="00CD2562">
              <w:rPr>
                <w:rFonts w:ascii="Arial" w:hAnsi="Arial" w:cs="Arial"/>
                <w:szCs w:val="24"/>
              </w:rPr>
              <w:t xml:space="preserve"> που απαιτούνται από την Ανακοίνωση </w:t>
            </w:r>
            <w:r w:rsidRPr="00CD2562">
              <w:rPr>
                <w:rFonts w:ascii="Arial" w:hAnsi="Arial" w:cs="Arial"/>
                <w:b/>
                <w:szCs w:val="24"/>
              </w:rPr>
              <w:t>πρέπει</w:t>
            </w:r>
            <w:r w:rsidRPr="00CD2562">
              <w:rPr>
                <w:rFonts w:ascii="Arial" w:hAnsi="Arial" w:cs="Arial"/>
                <w:szCs w:val="24"/>
              </w:rPr>
              <w:t xml:space="preserve"> απαραιτήτως </w:t>
            </w:r>
            <w:r w:rsidRPr="00CD2562">
              <w:rPr>
                <w:rFonts w:ascii="Arial" w:hAnsi="Arial" w:cs="Arial"/>
                <w:b/>
                <w:szCs w:val="24"/>
              </w:rPr>
              <w:t>να συνοδεύονται</w:t>
            </w:r>
            <w:r w:rsidRPr="00CD2562">
              <w:rPr>
                <w:rFonts w:ascii="Arial" w:hAnsi="Arial" w:cs="Arial"/>
                <w:szCs w:val="24"/>
              </w:rPr>
              <w:t xml:space="preserve"> από </w:t>
            </w:r>
            <w:r w:rsidRPr="00CD2562">
              <w:rPr>
                <w:rFonts w:ascii="Arial" w:hAnsi="Arial" w:cs="Arial"/>
                <w:b/>
                <w:szCs w:val="24"/>
              </w:rPr>
              <w:t>επίσημη μετάφρασή τους</w:t>
            </w:r>
            <w:r w:rsidRPr="00CD2562">
              <w:rPr>
                <w:rFonts w:ascii="Arial" w:hAnsi="Arial" w:cs="Arial"/>
                <w:szCs w:val="24"/>
              </w:rPr>
              <w:t xml:space="preserve"> στην ελληνική γλώσσα και να έχουν επικυρωθεί, </w:t>
            </w:r>
            <w:r w:rsidRPr="00CD2562">
              <w:rPr>
                <w:rFonts w:ascii="Arial" w:hAnsi="Arial" w:cs="Arial"/>
                <w:b/>
                <w:szCs w:val="24"/>
                <w:u w:val="single"/>
              </w:rPr>
              <w:t>σύμφωνα με τα οριζόμενα στο «Παράρτημα Ανακοινώσεων Συμβάσεων Εργασίας Ορισμένου Χρόνου (ΣΟΧ)»</w:t>
            </w:r>
            <w:r w:rsidRPr="00CD2562">
              <w:rPr>
                <w:rFonts w:ascii="Arial" w:hAnsi="Arial" w:cs="Arial"/>
                <w:szCs w:val="24"/>
              </w:rPr>
              <w:t xml:space="preserve"> με σήμανση έκδοσης </w:t>
            </w:r>
            <w:r w:rsidRPr="00CD2562">
              <w:rPr>
                <w:rFonts w:ascii="Arial" w:hAnsi="Arial" w:cs="Arial"/>
                <w:b/>
                <w:szCs w:val="24"/>
              </w:rPr>
              <w:t>«10-</w:t>
            </w:r>
            <w:r w:rsidR="000D1A0A" w:rsidRPr="00CD2562">
              <w:rPr>
                <w:rFonts w:ascii="Arial" w:hAnsi="Arial" w:cs="Arial"/>
                <w:b/>
                <w:szCs w:val="24"/>
              </w:rPr>
              <w:t>0</w:t>
            </w:r>
            <w:r w:rsidRPr="00CD2562">
              <w:rPr>
                <w:rFonts w:ascii="Arial" w:hAnsi="Arial" w:cs="Arial"/>
                <w:b/>
                <w:szCs w:val="24"/>
              </w:rPr>
              <w:t>6-2021» και ειδικότερα στην τελευταία ενότητα του Κεφαλαίου Ι με τίτλο «ΠΡΟΣΚΟΜΙΣΗ ΤΙΤΛΩΝ, ΠΙΣΤΟΠΟΙΗΤΙΚΩΝ ΚΑΙ ΒΕΒΑΙΩΣΕΩΝ».</w:t>
            </w:r>
            <w:r w:rsidRPr="00CD2562">
              <w:rPr>
                <w:rFonts w:ascii="Arial" w:hAnsi="Arial" w:cs="Arial"/>
                <w:szCs w:val="24"/>
              </w:rPr>
              <w:t xml:space="preserve"> </w:t>
            </w:r>
          </w:p>
          <w:p w:rsidR="007D096F" w:rsidRPr="00CD2562" w:rsidRDefault="007D096F">
            <w:pPr>
              <w:spacing w:after="60"/>
              <w:ind w:left="313" w:hanging="283"/>
              <w:jc w:val="both"/>
              <w:rPr>
                <w:rFonts w:ascii="Arial" w:hAnsi="Arial" w:cs="Arial"/>
                <w:szCs w:val="24"/>
              </w:rPr>
            </w:pPr>
            <w:r w:rsidRPr="00CD2562">
              <w:rPr>
                <w:rFonts w:ascii="Arial" w:hAnsi="Arial" w:cs="Arial"/>
                <w:szCs w:val="24"/>
              </w:rPr>
              <w:t xml:space="preserve">    Σημειώνεται ότι από </w:t>
            </w:r>
            <w:r w:rsidRPr="00CD2562">
              <w:rPr>
                <w:rFonts w:ascii="Arial" w:hAnsi="Arial" w:cs="Arial"/>
                <w:b/>
                <w:szCs w:val="24"/>
              </w:rPr>
              <w:t>1.9.2021</w:t>
            </w:r>
            <w:r w:rsidRPr="00CD2562">
              <w:rPr>
                <w:rFonts w:ascii="Arial" w:hAnsi="Arial" w:cs="Arial"/>
                <w:szCs w:val="24"/>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CD2562">
              <w:rPr>
                <w:rFonts w:ascii="Arial" w:hAnsi="Arial" w:cs="Arial"/>
                <w:b/>
                <w:szCs w:val="24"/>
              </w:rPr>
              <w:t>μέσω της εφαρμογής «Πιστοποιημένοι Μεταφραστές» της Ενιαίας Ψηφιακής Πύλης gov.gr.</w:t>
            </w:r>
            <w:r w:rsidRPr="00CD2562">
              <w:rPr>
                <w:rFonts w:ascii="Arial" w:hAnsi="Arial" w:cs="Arial"/>
                <w:szCs w:val="24"/>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7D096F" w:rsidRPr="00CD2562" w:rsidRDefault="007D096F" w:rsidP="007D096F">
            <w:pPr>
              <w:numPr>
                <w:ilvl w:val="0"/>
                <w:numId w:val="13"/>
              </w:numPr>
              <w:spacing w:after="60"/>
              <w:ind w:left="284" w:hanging="284"/>
              <w:contextualSpacing/>
              <w:jc w:val="both"/>
              <w:rPr>
                <w:rFonts w:ascii="Arial" w:hAnsi="Arial" w:cs="Arial"/>
                <w:szCs w:val="24"/>
              </w:rPr>
            </w:pPr>
            <w:r w:rsidRPr="00CD2562">
              <w:rPr>
                <w:rFonts w:ascii="Arial" w:hAnsi="Arial" w:cs="Arial"/>
                <w:szCs w:val="24"/>
              </w:rPr>
              <w:t xml:space="preserve">Με το άρθρο 51 του Ν. 4954/2022 </w:t>
            </w:r>
            <w:r w:rsidRPr="00CD2562">
              <w:rPr>
                <w:rFonts w:ascii="Arial" w:hAnsi="Arial" w:cs="Arial"/>
                <w:b/>
                <w:szCs w:val="24"/>
              </w:rPr>
              <w:t>καταργείται η παρ. 1 του άρθρου δευτέρου του Ν.4528/2018</w:t>
            </w:r>
            <w:r w:rsidRPr="00CD2562">
              <w:rPr>
                <w:rFonts w:ascii="Arial" w:hAnsi="Arial" w:cs="Arial"/>
                <w:szCs w:val="24"/>
              </w:rPr>
              <w:t xml:space="preserve"> και ως εκ τούτου, για την εξέταση των κωλυμάτων του Π.Δ. 164/2004, δεν λαμβάνεται υπόψη </w:t>
            </w:r>
            <w:r w:rsidRPr="00CD2562">
              <w:rPr>
                <w:rFonts w:ascii="Arial" w:hAnsi="Arial" w:cs="Arial"/>
                <w:b/>
                <w:szCs w:val="24"/>
              </w:rPr>
              <w:t>η παρ. 4 της ενότητας «ΕΠΙΣΗΜΑΝΣΕΙΣ ΓΙΑ ΤΑ ΚΩΛΥΜΑΤΑ ΤΩΝ Π.Δ. 164/2004 &amp; Π.Δ. 180/2004»</w:t>
            </w:r>
            <w:r w:rsidRPr="00CD2562">
              <w:rPr>
                <w:rFonts w:ascii="Arial" w:hAnsi="Arial" w:cs="Arial"/>
                <w:szCs w:val="24"/>
              </w:rPr>
              <w:t xml:space="preserve"> (σελίδα 44) του </w:t>
            </w:r>
            <w:r w:rsidRPr="00CD2562">
              <w:rPr>
                <w:rFonts w:ascii="Arial" w:hAnsi="Arial" w:cs="Arial"/>
                <w:b/>
                <w:szCs w:val="24"/>
              </w:rPr>
              <w:t>Παραρτήματος Ανακοινώσεων Συμβάσεων Εργασίας Ορισμένου Χρόνου (ΣΟΧ)</w:t>
            </w:r>
            <w:r w:rsidRPr="00CD2562">
              <w:rPr>
                <w:rFonts w:ascii="Arial" w:hAnsi="Arial" w:cs="Arial"/>
                <w:szCs w:val="24"/>
              </w:rPr>
              <w:t xml:space="preserve"> με σήμανση έκδοσης </w:t>
            </w:r>
            <w:r w:rsidRPr="00CD2562">
              <w:rPr>
                <w:rFonts w:ascii="Arial" w:hAnsi="Arial" w:cs="Arial"/>
                <w:b/>
                <w:szCs w:val="24"/>
              </w:rPr>
              <w:t>«10-</w:t>
            </w:r>
            <w:r w:rsidR="000D1A0A" w:rsidRPr="00CD2562">
              <w:rPr>
                <w:rFonts w:ascii="Arial" w:hAnsi="Arial" w:cs="Arial"/>
                <w:b/>
                <w:szCs w:val="24"/>
              </w:rPr>
              <w:t>0</w:t>
            </w:r>
            <w:r w:rsidRPr="00CD2562">
              <w:rPr>
                <w:rFonts w:ascii="Arial" w:hAnsi="Arial" w:cs="Arial"/>
                <w:b/>
                <w:szCs w:val="24"/>
              </w:rPr>
              <w:t>6-2021»</w:t>
            </w:r>
            <w:r w:rsidRPr="00CD2562">
              <w:rPr>
                <w:rFonts w:ascii="Arial" w:hAnsi="Arial" w:cs="Arial"/>
                <w:szCs w:val="24"/>
              </w:rPr>
              <w:t>.</w:t>
            </w:r>
          </w:p>
          <w:p w:rsidR="007D096F" w:rsidRPr="00CD2562" w:rsidRDefault="007D096F">
            <w:pPr>
              <w:spacing w:after="60"/>
              <w:ind w:left="284"/>
              <w:contextualSpacing/>
              <w:jc w:val="both"/>
              <w:rPr>
                <w:rFonts w:ascii="Arial" w:hAnsi="Arial" w:cs="Arial"/>
                <w:szCs w:val="24"/>
              </w:rPr>
            </w:pPr>
          </w:p>
          <w:p w:rsidR="007D096F" w:rsidRPr="00CD2562" w:rsidRDefault="007D096F">
            <w:pPr>
              <w:spacing w:after="60"/>
              <w:contextualSpacing/>
              <w:jc w:val="both"/>
              <w:rPr>
                <w:rFonts w:ascii="Arial" w:hAnsi="Arial" w:cs="Arial"/>
                <w:b/>
                <w:szCs w:val="24"/>
              </w:rPr>
            </w:pPr>
            <w:r w:rsidRPr="00CD2562">
              <w:rPr>
                <w:rFonts w:ascii="Arial" w:hAnsi="Arial" w:cs="Arial"/>
                <w:b/>
                <w:szCs w:val="24"/>
              </w:rPr>
              <w:t>* Μετά την εφαρμογή του Π.Δ. 85/2022 (ΦΕΚ 232/τ. Α΄/17-12-2022), η παρ. 3 (Για την κατηγορία Δευτεροβάθμιας Εκπαίδευσης) του ΚΕΦΑΛΑΙΟΥ Ι : ΑΠΑΡΑΙΤΗΤΑ ΔΙΚΑΙΟΛΟΓΗΤΙΚΑ ΣΥΜΜΕΤΟΧΗΣ, αναμορφώνεται ως κατωτέρω:</w:t>
            </w:r>
          </w:p>
          <w:p w:rsidR="007D096F" w:rsidRPr="00CD2562" w:rsidRDefault="007D096F">
            <w:pPr>
              <w:pStyle w:val="BodyText23"/>
              <w:widowControl w:val="0"/>
              <w:spacing w:before="120"/>
              <w:rPr>
                <w:rFonts w:ascii="Arial" w:hAnsi="Arial" w:cs="Arial"/>
                <w:b/>
                <w:color w:val="auto"/>
                <w:szCs w:val="24"/>
                <w:u w:val="single"/>
              </w:rPr>
            </w:pPr>
            <w:r w:rsidRPr="00CD2562">
              <w:rPr>
                <w:rFonts w:ascii="Arial" w:hAnsi="Arial" w:cs="Arial"/>
                <w:b/>
                <w:color w:val="auto"/>
                <w:szCs w:val="24"/>
                <w:u w:val="single"/>
              </w:rPr>
              <w:t>Για την κατηγορία Δευτεροβάθμιας Εκπαίδευσης:</w:t>
            </w:r>
          </w:p>
          <w:p w:rsidR="007D096F" w:rsidRPr="00CD2562" w:rsidRDefault="007D096F">
            <w:pPr>
              <w:tabs>
                <w:tab w:val="left" w:pos="720"/>
              </w:tabs>
              <w:jc w:val="both"/>
              <w:rPr>
                <w:rFonts w:ascii="Arial" w:hAnsi="Arial" w:cs="Arial"/>
                <w:szCs w:val="24"/>
              </w:rPr>
            </w:pPr>
            <w:r w:rsidRPr="00CD2562">
              <w:rPr>
                <w:rFonts w:ascii="Arial" w:hAnsi="Arial" w:cs="Arial"/>
                <w:b/>
                <w:szCs w:val="24"/>
              </w:rPr>
              <w:t>Τίτλος σπουδών</w:t>
            </w:r>
            <w:r w:rsidRPr="00CD2562">
              <w:rPr>
                <w:rFonts w:ascii="Arial" w:hAnsi="Arial" w:cs="Arial"/>
                <w:szCs w:val="24"/>
              </w:rPr>
              <w:t xml:space="preserve"> στον οποίο να αναγράφεται ο </w:t>
            </w:r>
            <w:r w:rsidRPr="00CD2562">
              <w:rPr>
                <w:rFonts w:ascii="Arial" w:hAnsi="Arial" w:cs="Arial"/>
                <w:b/>
                <w:szCs w:val="24"/>
              </w:rPr>
              <w:t>ακριβής βαθμός</w:t>
            </w:r>
            <w:r w:rsidRPr="00CD2562">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CD2562">
              <w:rPr>
                <w:rFonts w:ascii="Arial" w:hAnsi="Arial" w:cs="Arial"/>
                <w:b/>
                <w:szCs w:val="24"/>
              </w:rPr>
              <w:t>και βεβαίωση</w:t>
            </w:r>
            <w:r w:rsidRPr="00CD2562">
              <w:rPr>
                <w:rFonts w:ascii="Arial" w:hAnsi="Arial" w:cs="Arial"/>
                <w:szCs w:val="24"/>
              </w:rPr>
              <w:t xml:space="preserve"> της οικείας </w:t>
            </w:r>
            <w:r w:rsidRPr="00CD2562">
              <w:rPr>
                <w:rFonts w:ascii="Arial" w:hAnsi="Arial" w:cs="Arial"/>
                <w:color w:val="000000" w:themeColor="text1"/>
                <w:szCs w:val="24"/>
              </w:rPr>
              <w:t xml:space="preserve">σχολικής μονάδας </w:t>
            </w:r>
            <w:r w:rsidRPr="00CD2562">
              <w:rPr>
                <w:rFonts w:ascii="Arial" w:hAnsi="Arial" w:cs="Arial"/>
                <w:szCs w:val="24"/>
              </w:rPr>
              <w:t>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7D096F" w:rsidRPr="00CD2562" w:rsidRDefault="007D096F">
            <w:pPr>
              <w:tabs>
                <w:tab w:val="left" w:pos="720"/>
              </w:tabs>
              <w:jc w:val="both"/>
              <w:rPr>
                <w:rFonts w:ascii="Arial" w:hAnsi="Arial" w:cs="Arial"/>
                <w:szCs w:val="24"/>
              </w:rPr>
            </w:pPr>
            <w:r w:rsidRPr="00CD2562">
              <w:rPr>
                <w:rFonts w:ascii="Arial" w:hAnsi="Arial" w:cs="Arial"/>
                <w:szCs w:val="24"/>
              </w:rPr>
              <w:t xml:space="preserve">Στην περίπτωση που υποψήφιοι </w:t>
            </w:r>
            <w:r w:rsidRPr="00CD2562">
              <w:rPr>
                <w:rFonts w:ascii="Arial" w:hAnsi="Arial" w:cs="Arial"/>
                <w:b/>
                <w:szCs w:val="24"/>
              </w:rPr>
              <w:t>Δευτεροβάθμιας Εκπαίδευσης</w:t>
            </w:r>
            <w:r w:rsidRPr="00CD2562">
              <w:rPr>
                <w:rFonts w:ascii="Arial" w:hAnsi="Arial" w:cs="Arial"/>
                <w:szCs w:val="24"/>
              </w:rPr>
              <w:t xml:space="preserve"> (για ειδικότητα που γίνεται δεκτός, έστω και επικουρικά, οποιοσδήποτε τίτλος Δευτεροβάθμιας Εκπαίδευσης ή Υποχρεωτικής Εκπαίδευσης) προσκομίσουν ανώτερο τίτλο σπουδών </w:t>
            </w:r>
            <w:r w:rsidRPr="00CD2562">
              <w:rPr>
                <w:rFonts w:ascii="Arial" w:hAnsi="Arial" w:cs="Arial"/>
                <w:szCs w:val="24"/>
              </w:rPr>
              <w:lastRenderedPageBreak/>
              <w:t xml:space="preserve">από τον ζητούμενο, αυτός γίνεται δεκτός (τεκμαίρεται η κατοχή του) και εφόσον </w:t>
            </w:r>
            <w:proofErr w:type="spellStart"/>
            <w:r w:rsidRPr="00CD2562">
              <w:rPr>
                <w:rFonts w:ascii="Arial" w:hAnsi="Arial" w:cs="Arial"/>
                <w:szCs w:val="24"/>
              </w:rPr>
              <w:t>μοριοδοτείται</w:t>
            </w:r>
            <w:proofErr w:type="spellEnd"/>
            <w:r w:rsidRPr="00CD2562">
              <w:rPr>
                <w:rFonts w:ascii="Arial" w:hAnsi="Arial" w:cs="Arial"/>
                <w:szCs w:val="24"/>
              </w:rPr>
              <w:t xml:space="preserve"> θεωρείται ότι φέρει τη βάση της </w:t>
            </w:r>
            <w:proofErr w:type="spellStart"/>
            <w:r w:rsidRPr="00CD2562">
              <w:rPr>
                <w:rFonts w:ascii="Arial" w:hAnsi="Arial" w:cs="Arial"/>
                <w:szCs w:val="24"/>
              </w:rPr>
              <w:t>εικοσάβαθμης</w:t>
            </w:r>
            <w:proofErr w:type="spellEnd"/>
            <w:r w:rsidRPr="00CD2562">
              <w:rPr>
                <w:rFonts w:ascii="Arial" w:hAnsi="Arial" w:cs="Arial"/>
                <w:szCs w:val="24"/>
              </w:rPr>
              <w:t xml:space="preserve"> κλίμακας «10»</w:t>
            </w:r>
            <w:r w:rsidR="000D1A0A" w:rsidRPr="00CD2562">
              <w:rPr>
                <w:rFonts w:ascii="Arial" w:hAnsi="Arial" w:cs="Arial"/>
                <w:szCs w:val="24"/>
              </w:rPr>
              <w:t>.</w:t>
            </w:r>
          </w:p>
          <w:p w:rsidR="007D096F" w:rsidRPr="00CD2562" w:rsidRDefault="007D096F">
            <w:pPr>
              <w:jc w:val="both"/>
              <w:rPr>
                <w:rFonts w:ascii="Arial" w:hAnsi="Arial" w:cs="Arial"/>
                <w:szCs w:val="24"/>
              </w:rPr>
            </w:pPr>
          </w:p>
          <w:p w:rsidR="007D096F" w:rsidRPr="00CD2562" w:rsidRDefault="007D096F">
            <w:pPr>
              <w:pStyle w:val="31"/>
              <w:spacing w:before="120"/>
              <w:ind w:left="0"/>
              <w:jc w:val="both"/>
              <w:rPr>
                <w:rFonts w:ascii="Arial" w:hAnsi="Arial" w:cs="Arial"/>
                <w:strike/>
                <w:sz w:val="24"/>
                <w:szCs w:val="24"/>
              </w:rPr>
            </w:pPr>
            <w:r w:rsidRPr="00CD2562">
              <w:rPr>
                <w:rFonts w:ascii="Arial" w:hAnsi="Arial" w:cs="Arial"/>
                <w:sz w:val="24"/>
                <w:szCs w:val="24"/>
              </w:rPr>
              <w:t xml:space="preserve">Για τους αποφοίτους των Ι.Ε.Κ. </w:t>
            </w:r>
            <w:r w:rsidRPr="00CD2562">
              <w:rPr>
                <w:rFonts w:ascii="Arial" w:hAnsi="Arial" w:cs="Arial"/>
                <w:b/>
                <w:bCs/>
                <w:color w:val="000000" w:themeColor="text1"/>
                <w:sz w:val="24"/>
                <w:szCs w:val="24"/>
              </w:rPr>
              <w:t xml:space="preserve">ή </w:t>
            </w:r>
            <w:proofErr w:type="spellStart"/>
            <w:r w:rsidRPr="00CD2562">
              <w:rPr>
                <w:rFonts w:ascii="Arial" w:hAnsi="Arial" w:cs="Arial"/>
                <w:b/>
                <w:bCs/>
                <w:color w:val="000000" w:themeColor="text1"/>
                <w:sz w:val="24"/>
                <w:szCs w:val="24"/>
              </w:rPr>
              <w:t>Μεταλυκειακού</w:t>
            </w:r>
            <w:proofErr w:type="spellEnd"/>
            <w:r w:rsidRPr="00CD2562">
              <w:rPr>
                <w:rFonts w:ascii="Arial" w:hAnsi="Arial" w:cs="Arial"/>
                <w:b/>
                <w:bCs/>
                <w:color w:val="000000" w:themeColor="text1"/>
                <w:sz w:val="24"/>
                <w:szCs w:val="24"/>
              </w:rPr>
              <w:t xml:space="preserve"> Έτους – Τάξης Μαθητείας ΕΠΑ.Λ. </w:t>
            </w:r>
            <w:r w:rsidRPr="00CD2562">
              <w:rPr>
                <w:rFonts w:ascii="Arial" w:hAnsi="Arial" w:cs="Arial"/>
                <w:sz w:val="24"/>
                <w:szCs w:val="24"/>
              </w:rPr>
              <w:t xml:space="preserve">προκειμένου για τη συμμετοχή τους σε θέσεις </w:t>
            </w:r>
            <w:r w:rsidRPr="00CD2562">
              <w:rPr>
                <w:rFonts w:ascii="Arial" w:hAnsi="Arial" w:cs="Arial"/>
                <w:b/>
                <w:sz w:val="24"/>
                <w:szCs w:val="24"/>
              </w:rPr>
              <w:t>Δευτεροβάθμιας Εκπαίδευσης</w:t>
            </w:r>
            <w:r w:rsidRPr="00CD2562">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CD2562">
              <w:rPr>
                <w:rFonts w:ascii="Arial" w:hAnsi="Arial" w:cs="Arial"/>
                <w:b/>
                <w:sz w:val="24"/>
                <w:szCs w:val="24"/>
              </w:rPr>
              <w:t xml:space="preserve">βεβαίωση που εκδίδεται από τον Ο.Ε.Ε.Κ. ή Ε.Ο.Π.Π. ή Ε.Ο.Π.Π.Ε.Π. </w:t>
            </w:r>
          </w:p>
          <w:p w:rsidR="007D096F" w:rsidRPr="00CD2562" w:rsidRDefault="007D096F">
            <w:pPr>
              <w:pStyle w:val="31"/>
              <w:spacing w:before="120"/>
              <w:ind w:left="0"/>
              <w:jc w:val="both"/>
              <w:rPr>
                <w:rFonts w:ascii="Arial" w:hAnsi="Arial" w:cs="Arial"/>
                <w:b/>
                <w:sz w:val="24"/>
                <w:szCs w:val="24"/>
                <w:highlight w:val="yellow"/>
              </w:rPr>
            </w:pPr>
            <w:r w:rsidRPr="00CD2562">
              <w:rPr>
                <w:rFonts w:ascii="Arial" w:hAnsi="Arial" w:cs="Arial"/>
                <w:b/>
                <w:sz w:val="24"/>
                <w:szCs w:val="24"/>
              </w:rPr>
              <w:t>Προς απόδειξη αυτών οι υποψήφιοι απόφοιτοι ΙΕΚ, πρέπει να προσκομίσουν :</w:t>
            </w:r>
          </w:p>
          <w:p w:rsidR="007D096F" w:rsidRPr="00CD2562" w:rsidRDefault="007D096F" w:rsidP="007D096F">
            <w:pPr>
              <w:numPr>
                <w:ilvl w:val="0"/>
                <w:numId w:val="14"/>
              </w:numPr>
              <w:spacing w:after="120" w:line="276" w:lineRule="auto"/>
              <w:ind w:left="426" w:hanging="426"/>
              <w:jc w:val="both"/>
              <w:rPr>
                <w:rFonts w:ascii="Arial" w:hAnsi="Arial" w:cs="Arial"/>
                <w:color w:val="000000" w:themeColor="text1"/>
                <w:szCs w:val="24"/>
              </w:rPr>
            </w:pPr>
            <w:r w:rsidRPr="00CD2562">
              <w:rPr>
                <w:rFonts w:ascii="Arial" w:hAnsi="Arial" w:cs="Arial"/>
                <w:color w:val="000000" w:themeColor="text1"/>
                <w:szCs w:val="24"/>
              </w:rPr>
              <w:t xml:space="preserve">Δίπλωμα Επαγγελματικής Κατάρτισης επιπέδου </w:t>
            </w:r>
            <w:proofErr w:type="spellStart"/>
            <w:r w:rsidRPr="00CD2562">
              <w:rPr>
                <w:rFonts w:ascii="Arial" w:hAnsi="Arial" w:cs="Arial"/>
                <w:color w:val="000000" w:themeColor="text1"/>
                <w:szCs w:val="24"/>
              </w:rPr>
              <w:t>μεταδευτεροβάθμιας</w:t>
            </w:r>
            <w:proofErr w:type="spellEnd"/>
            <w:r w:rsidRPr="00CD2562">
              <w:rPr>
                <w:rFonts w:ascii="Arial" w:hAnsi="Arial" w:cs="Arial"/>
                <w:color w:val="000000" w:themeColor="text1"/>
                <w:szCs w:val="24"/>
              </w:rPr>
              <w:t xml:space="preserve"> επαγγελματικής εκπαίδευσης [Ι.Ε.Κ.] </w:t>
            </w:r>
            <w:r w:rsidRPr="00CD2562">
              <w:rPr>
                <w:rFonts w:ascii="Arial" w:hAnsi="Arial" w:cs="Arial"/>
                <w:b/>
                <w:color w:val="000000" w:themeColor="text1"/>
                <w:szCs w:val="24"/>
              </w:rPr>
              <w:t xml:space="preserve">ή </w:t>
            </w:r>
          </w:p>
          <w:p w:rsidR="007D096F" w:rsidRPr="00CD2562" w:rsidRDefault="007D096F" w:rsidP="007D096F">
            <w:pPr>
              <w:numPr>
                <w:ilvl w:val="0"/>
                <w:numId w:val="14"/>
              </w:numPr>
              <w:spacing w:after="120" w:line="276" w:lineRule="auto"/>
              <w:ind w:left="426" w:hanging="426"/>
              <w:jc w:val="both"/>
              <w:rPr>
                <w:rFonts w:ascii="Arial" w:hAnsi="Arial" w:cs="Arial"/>
                <w:color w:val="000000" w:themeColor="text1"/>
                <w:szCs w:val="24"/>
              </w:rPr>
            </w:pPr>
            <w:r w:rsidRPr="00CD2562">
              <w:rPr>
                <w:rFonts w:ascii="Arial" w:hAnsi="Arial" w:cs="Arial"/>
                <w:color w:val="000000" w:themeColor="text1"/>
                <w:szCs w:val="24"/>
              </w:rPr>
              <w:t xml:space="preserve">Δίπλωμα Επαγγελματικής Ειδικότητας, Εκπαίδευσης και Κατάρτισης επιπέδου 4 [Ι.Ε.Κ.] </w:t>
            </w:r>
            <w:r w:rsidRPr="00CD2562">
              <w:rPr>
                <w:rFonts w:ascii="Arial" w:hAnsi="Arial" w:cs="Arial"/>
                <w:b/>
                <w:color w:val="000000" w:themeColor="text1"/>
                <w:szCs w:val="24"/>
              </w:rPr>
              <w:t xml:space="preserve">ή </w:t>
            </w:r>
            <w:r w:rsidRPr="00CD2562">
              <w:rPr>
                <w:rFonts w:ascii="Arial" w:hAnsi="Arial" w:cs="Arial"/>
                <w:color w:val="000000" w:themeColor="text1"/>
                <w:szCs w:val="24"/>
              </w:rPr>
              <w:t xml:space="preserve">επιπέδου 5 [Ι.Ε.Κ.] </w:t>
            </w:r>
            <w:r w:rsidRPr="00CD2562">
              <w:rPr>
                <w:rFonts w:ascii="Arial" w:hAnsi="Arial" w:cs="Arial"/>
                <w:b/>
                <w:color w:val="000000" w:themeColor="text1"/>
                <w:szCs w:val="24"/>
              </w:rPr>
              <w:t xml:space="preserve">ή </w:t>
            </w:r>
          </w:p>
          <w:p w:rsidR="007D096F" w:rsidRPr="00CD2562" w:rsidRDefault="007D096F" w:rsidP="007D096F">
            <w:pPr>
              <w:numPr>
                <w:ilvl w:val="0"/>
                <w:numId w:val="14"/>
              </w:numPr>
              <w:spacing w:after="120" w:line="276" w:lineRule="auto"/>
              <w:ind w:left="426" w:hanging="426"/>
              <w:jc w:val="both"/>
              <w:rPr>
                <w:rFonts w:ascii="Arial" w:hAnsi="Arial" w:cs="Arial"/>
                <w:color w:val="000000" w:themeColor="text1"/>
                <w:szCs w:val="24"/>
              </w:rPr>
            </w:pPr>
            <w:r w:rsidRPr="00CD2562">
              <w:rPr>
                <w:rFonts w:ascii="Arial" w:hAnsi="Arial" w:cs="Arial"/>
                <w:color w:val="000000" w:themeColor="text1"/>
                <w:szCs w:val="24"/>
              </w:rPr>
              <w:t xml:space="preserve">Δίπλωμα Επαγγελματικής Ειδικότητας Εκπαίδευσης και Κατάρτισης επιπέδου 5 [Ι.Ε.Κ. ή Τάξης Μαθητείας ΕΠΑ.Λ.] </w:t>
            </w:r>
            <w:r w:rsidRPr="00CD2562">
              <w:rPr>
                <w:rFonts w:ascii="Arial" w:hAnsi="Arial" w:cs="Arial"/>
                <w:b/>
                <w:color w:val="000000" w:themeColor="text1"/>
                <w:szCs w:val="24"/>
              </w:rPr>
              <w:t>ή</w:t>
            </w:r>
          </w:p>
          <w:p w:rsidR="007D096F" w:rsidRPr="00CD2562" w:rsidRDefault="007D096F" w:rsidP="007D096F">
            <w:pPr>
              <w:numPr>
                <w:ilvl w:val="0"/>
                <w:numId w:val="14"/>
              </w:numPr>
              <w:spacing w:after="120" w:line="276" w:lineRule="auto"/>
              <w:ind w:left="426" w:hanging="426"/>
              <w:jc w:val="both"/>
              <w:rPr>
                <w:rFonts w:ascii="Arial" w:hAnsi="Arial" w:cs="Arial"/>
                <w:color w:val="000000" w:themeColor="text1"/>
                <w:szCs w:val="24"/>
              </w:rPr>
            </w:pPr>
            <w:r w:rsidRPr="00CD2562">
              <w:rPr>
                <w:rFonts w:ascii="Arial" w:hAnsi="Arial" w:cs="Arial"/>
                <w:color w:val="000000" w:themeColor="text1"/>
                <w:szCs w:val="24"/>
              </w:rPr>
              <w:t xml:space="preserve">Πτυχίο Επαγγελματικής Ειδικότητας, Εκπαίδευσης και Κατάρτισης επιπέδου 5 [τάξης Μαθητείας ΕΠΑ.Λ.] </w:t>
            </w:r>
          </w:p>
          <w:p w:rsidR="007D096F" w:rsidRPr="00CD2562" w:rsidRDefault="007D096F">
            <w:pPr>
              <w:spacing w:after="120" w:line="276" w:lineRule="auto"/>
              <w:ind w:left="426" w:hanging="426"/>
              <w:jc w:val="both"/>
              <w:rPr>
                <w:rFonts w:ascii="Arial" w:hAnsi="Arial" w:cs="Arial"/>
                <w:b/>
                <w:color w:val="000000" w:themeColor="text1"/>
                <w:szCs w:val="24"/>
                <w:u w:val="single"/>
              </w:rPr>
            </w:pPr>
            <w:r w:rsidRPr="00CD2562">
              <w:rPr>
                <w:rFonts w:ascii="Arial" w:hAnsi="Arial" w:cs="Arial"/>
                <w:b/>
                <w:color w:val="000000" w:themeColor="text1"/>
                <w:szCs w:val="24"/>
                <w:u w:val="single"/>
              </w:rPr>
              <w:t xml:space="preserve">και </w:t>
            </w:r>
          </w:p>
          <w:p w:rsidR="007D096F" w:rsidRPr="00CD2562" w:rsidRDefault="007D096F">
            <w:pPr>
              <w:spacing w:after="120" w:line="276" w:lineRule="auto"/>
              <w:jc w:val="both"/>
              <w:rPr>
                <w:rFonts w:ascii="Arial" w:hAnsi="Arial" w:cs="Arial"/>
                <w:color w:val="000000" w:themeColor="text1"/>
                <w:szCs w:val="24"/>
              </w:rPr>
            </w:pPr>
            <w:r w:rsidRPr="00CD2562">
              <w:rPr>
                <w:rFonts w:ascii="Arial" w:hAnsi="Arial" w:cs="Arial"/>
                <w:color w:val="000000" w:themeColor="text1"/>
                <w:szCs w:val="24"/>
              </w:rPr>
              <w:t xml:space="preserve">Βεβαίωση του Ο.Ε.Ε.Κ. ή του Ε.Ο.Π.Π. ή του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p>
          <w:p w:rsidR="007D096F" w:rsidRPr="00CD2562" w:rsidRDefault="007D096F">
            <w:pPr>
              <w:spacing w:after="120" w:line="276" w:lineRule="auto"/>
              <w:jc w:val="both"/>
              <w:rPr>
                <w:rFonts w:ascii="Arial" w:hAnsi="Arial" w:cs="Arial"/>
                <w:szCs w:val="24"/>
                <w:highlight w:val="yellow"/>
              </w:rPr>
            </w:pPr>
            <w:r w:rsidRPr="00CD2562">
              <w:rPr>
                <w:rFonts w:ascii="Arial" w:hAnsi="Arial" w:cs="Arial"/>
                <w:color w:val="000000" w:themeColor="text1"/>
                <w:szCs w:val="24"/>
              </w:rPr>
              <w:t xml:space="preserve">Εναλλακτικά οι υποψήφιοι μπορούν να προσκομίσουν μόνο Βεβαίωση του Ο.Ε.Ε.Κ. ή του Ε.Ο.Π.Π ή του Ε.Ο.Π.Π.Ε.Π. που επέχει θέση διπλώματος ή πτυχίου, από την οποία να προκύπτει η ειδικότητα, ο μέσος όρος της βαθμολογίας τους στο θεωρητικό μέρος των εξετάσεων πιστοποίησης και </w:t>
            </w:r>
            <w:r w:rsidRPr="00CD2562">
              <w:rPr>
                <w:rFonts w:ascii="Arial" w:hAnsi="Arial" w:cs="Arial"/>
                <w:b/>
                <w:color w:val="000000" w:themeColor="text1"/>
                <w:szCs w:val="24"/>
              </w:rPr>
              <w:t>η ακριβής ημερομηνία κατά την οποία ο ενδιαφερόμενος κατέστη διπλωματούχος</w:t>
            </w:r>
            <w:r w:rsidRPr="00CD2562">
              <w:rPr>
                <w:rFonts w:ascii="Arial" w:hAnsi="Arial" w:cs="Arial"/>
                <w:color w:val="000000" w:themeColor="text1"/>
                <w:szCs w:val="24"/>
              </w:rPr>
              <w:t>.</w:t>
            </w:r>
          </w:p>
          <w:p w:rsidR="007D096F" w:rsidRPr="00CD2562" w:rsidRDefault="007D096F">
            <w:pPr>
              <w:pStyle w:val="31"/>
              <w:spacing w:before="120"/>
              <w:ind w:left="0"/>
              <w:jc w:val="both"/>
              <w:rPr>
                <w:rFonts w:ascii="Arial" w:hAnsi="Arial" w:cs="Arial"/>
                <w:sz w:val="24"/>
                <w:szCs w:val="24"/>
              </w:rPr>
            </w:pPr>
            <w:r w:rsidRPr="00CD2562">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CD2562">
              <w:rPr>
                <w:rFonts w:ascii="Arial" w:hAnsi="Arial" w:cs="Arial"/>
                <w:b/>
                <w:sz w:val="24"/>
                <w:szCs w:val="24"/>
              </w:rPr>
              <w:t>ΠΡΟΣΟΧΗ:</w:t>
            </w:r>
            <w:r w:rsidRPr="00CD2562">
              <w:rPr>
                <w:rFonts w:ascii="Arial" w:hAnsi="Arial" w:cs="Arial"/>
                <w:sz w:val="24"/>
                <w:szCs w:val="24"/>
              </w:rPr>
              <w:t xml:space="preserve"> Επί του συγκεκριμένου διπλώματος ο βαθμός του πρακτικού μέρους αναγράφεται στη </w:t>
            </w:r>
            <w:proofErr w:type="spellStart"/>
            <w:r w:rsidRPr="00CD2562">
              <w:rPr>
                <w:rFonts w:ascii="Arial" w:hAnsi="Arial" w:cs="Arial"/>
                <w:sz w:val="24"/>
                <w:szCs w:val="24"/>
              </w:rPr>
              <w:t>δεκάβαθμη</w:t>
            </w:r>
            <w:proofErr w:type="spellEnd"/>
            <w:r w:rsidRPr="00CD2562">
              <w:rPr>
                <w:rFonts w:ascii="Arial" w:hAnsi="Arial" w:cs="Arial"/>
                <w:sz w:val="24"/>
                <w:szCs w:val="24"/>
              </w:rPr>
              <w:t xml:space="preserve"> κλίμακα, ενώ του θεωρητικού μέρους στην </w:t>
            </w:r>
            <w:proofErr w:type="spellStart"/>
            <w:r w:rsidRPr="00CD2562">
              <w:rPr>
                <w:rFonts w:ascii="Arial" w:hAnsi="Arial" w:cs="Arial"/>
                <w:sz w:val="24"/>
                <w:szCs w:val="24"/>
              </w:rPr>
              <w:t>εικοσάβαθμη</w:t>
            </w:r>
            <w:proofErr w:type="spellEnd"/>
            <w:r w:rsidRPr="00CD2562">
              <w:rPr>
                <w:rFonts w:ascii="Arial" w:hAnsi="Arial" w:cs="Arial"/>
                <w:sz w:val="24"/>
                <w:szCs w:val="24"/>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Pr="00CD2562">
              <w:rPr>
                <w:rFonts w:ascii="Arial" w:hAnsi="Arial" w:cs="Arial"/>
                <w:sz w:val="24"/>
                <w:szCs w:val="24"/>
              </w:rPr>
              <w:t>εικοσάβαθμη</w:t>
            </w:r>
            <w:proofErr w:type="spellEnd"/>
            <w:r w:rsidRPr="00CD2562">
              <w:rPr>
                <w:rFonts w:ascii="Arial" w:hAnsi="Arial" w:cs="Arial"/>
                <w:sz w:val="24"/>
                <w:szCs w:val="24"/>
              </w:rPr>
              <w:t xml:space="preserve"> κλίμακα  π.χ. ο βαθμός 8 της </w:t>
            </w:r>
            <w:proofErr w:type="spellStart"/>
            <w:r w:rsidRPr="00CD2562">
              <w:rPr>
                <w:rFonts w:ascii="Arial" w:hAnsi="Arial" w:cs="Arial"/>
                <w:sz w:val="24"/>
                <w:szCs w:val="24"/>
              </w:rPr>
              <w:t>δεκάβαθμης</w:t>
            </w:r>
            <w:proofErr w:type="spellEnd"/>
            <w:r w:rsidRPr="00CD2562">
              <w:rPr>
                <w:rFonts w:ascii="Arial" w:hAnsi="Arial" w:cs="Arial"/>
                <w:sz w:val="24"/>
                <w:szCs w:val="24"/>
              </w:rPr>
              <w:t xml:space="preserve"> κλίμακας αναγόμενος στην </w:t>
            </w:r>
            <w:proofErr w:type="spellStart"/>
            <w:r w:rsidRPr="00CD2562">
              <w:rPr>
                <w:rFonts w:ascii="Arial" w:hAnsi="Arial" w:cs="Arial"/>
                <w:sz w:val="24"/>
                <w:szCs w:val="24"/>
              </w:rPr>
              <w:t>εικοσάβαθμη</w:t>
            </w:r>
            <w:proofErr w:type="spellEnd"/>
            <w:r w:rsidRPr="00CD2562">
              <w:rPr>
                <w:rFonts w:ascii="Arial" w:hAnsi="Arial" w:cs="Arial"/>
                <w:sz w:val="24"/>
                <w:szCs w:val="24"/>
              </w:rPr>
              <w:t xml:space="preserve"> κλίμακα αντιστοιχεί στο βαθμό 16.]</w:t>
            </w:r>
          </w:p>
          <w:p w:rsidR="007D096F" w:rsidRPr="00CD2562" w:rsidRDefault="007D096F">
            <w:pPr>
              <w:spacing w:after="120" w:line="276" w:lineRule="auto"/>
              <w:jc w:val="both"/>
              <w:rPr>
                <w:rFonts w:ascii="Arial" w:hAnsi="Arial" w:cs="Arial"/>
                <w:color w:val="000000" w:themeColor="text1"/>
                <w:szCs w:val="24"/>
              </w:rPr>
            </w:pPr>
            <w:r w:rsidRPr="00CD2562">
              <w:rPr>
                <w:rFonts w:ascii="Arial" w:hAnsi="Arial" w:cs="Arial"/>
                <w:b/>
                <w:color w:val="000000" w:themeColor="text1"/>
                <w:szCs w:val="24"/>
              </w:rPr>
              <w:t>Τίτλοι Δ.Ε. που δεν αναφέρονται ρητά στην ανακοίνωση</w:t>
            </w:r>
          </w:p>
          <w:p w:rsidR="007D096F" w:rsidRPr="00CD2562" w:rsidRDefault="007D096F">
            <w:pPr>
              <w:spacing w:after="120" w:line="276" w:lineRule="auto"/>
              <w:jc w:val="both"/>
              <w:rPr>
                <w:rFonts w:ascii="Arial" w:hAnsi="Arial" w:cs="Arial"/>
                <w:color w:val="000000" w:themeColor="text1"/>
                <w:szCs w:val="24"/>
              </w:rPr>
            </w:pPr>
            <w:r w:rsidRPr="00CD2562">
              <w:rPr>
                <w:rFonts w:ascii="Arial" w:hAnsi="Arial" w:cs="Arial"/>
                <w:color w:val="000000" w:themeColor="text1"/>
                <w:szCs w:val="24"/>
              </w:rPr>
              <w:t>Εάν οι υποψήφιοι διαθέτουν τίτλο σπουδών που δεν περιλαμβάνεται στους ρητά αναφερόμενους στην οικεία ανακοίνωση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rsidR="007D096F" w:rsidRPr="00CD2562" w:rsidRDefault="007D096F">
            <w:pPr>
              <w:spacing w:after="360" w:line="276" w:lineRule="auto"/>
              <w:jc w:val="both"/>
              <w:rPr>
                <w:rFonts w:ascii="Arial" w:hAnsi="Arial" w:cs="Arial"/>
                <w:bCs/>
                <w:color w:val="000000" w:themeColor="text1"/>
                <w:szCs w:val="24"/>
              </w:rPr>
            </w:pPr>
            <w:r w:rsidRPr="00CD2562">
              <w:rPr>
                <w:rFonts w:ascii="Arial" w:hAnsi="Arial" w:cs="Arial"/>
                <w:color w:val="000000" w:themeColor="text1"/>
                <w:szCs w:val="24"/>
              </w:rPr>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w:t>
            </w:r>
            <w:r w:rsidRPr="00CD2562">
              <w:rPr>
                <w:rFonts w:ascii="Arial" w:hAnsi="Arial" w:cs="Arial"/>
                <w:b/>
                <w:color w:val="000000" w:themeColor="text1"/>
                <w:szCs w:val="24"/>
              </w:rPr>
              <w:t xml:space="preserve">ο </w:t>
            </w:r>
            <w:r w:rsidRPr="00CD2562">
              <w:rPr>
                <w:rFonts w:ascii="Arial" w:hAnsi="Arial" w:cs="Arial"/>
                <w:b/>
                <w:color w:val="000000" w:themeColor="text1"/>
                <w:szCs w:val="24"/>
              </w:rPr>
              <w:lastRenderedPageBreak/>
              <w:t>επικαλούμενος τίτλος δεν λαμβάνεται υπόψη</w:t>
            </w:r>
            <w:r w:rsidRPr="00CD2562">
              <w:rPr>
                <w:rFonts w:ascii="Arial" w:hAnsi="Arial" w:cs="Arial"/>
                <w:bCs/>
                <w:color w:val="000000" w:themeColor="text1"/>
                <w:szCs w:val="24"/>
              </w:rPr>
              <w:t>.</w:t>
            </w:r>
          </w:p>
          <w:p w:rsidR="007D096F" w:rsidRPr="00CD2562" w:rsidRDefault="007D096F">
            <w:pPr>
              <w:spacing w:after="360" w:line="276" w:lineRule="auto"/>
              <w:jc w:val="both"/>
              <w:rPr>
                <w:rFonts w:ascii="Arial" w:hAnsi="Arial" w:cs="Arial"/>
                <w:szCs w:val="24"/>
              </w:rPr>
            </w:pPr>
            <w:r w:rsidRPr="00CD2562">
              <w:rPr>
                <w:rFonts w:ascii="Arial" w:hAnsi="Arial" w:cs="Arial"/>
                <w:szCs w:val="24"/>
                <w:u w:val="single"/>
              </w:rPr>
              <w:t>▪Εάν ο τίτλος έχει αποκτηθεί στην αλλοδαπή απαιτείται</w:t>
            </w:r>
            <w:r w:rsidRPr="00CD2562">
              <w:rPr>
                <w:rFonts w:ascii="Arial" w:hAnsi="Arial" w:cs="Arial"/>
                <w:szCs w:val="24"/>
              </w:rPr>
              <w:t>:</w:t>
            </w:r>
          </w:p>
          <w:p w:rsidR="007D096F" w:rsidRPr="00CD2562" w:rsidRDefault="007D096F">
            <w:pPr>
              <w:pStyle w:val="31"/>
              <w:spacing w:before="120"/>
              <w:ind w:left="0"/>
              <w:jc w:val="both"/>
              <w:rPr>
                <w:rFonts w:ascii="Arial" w:hAnsi="Arial" w:cs="Arial"/>
                <w:sz w:val="24"/>
                <w:szCs w:val="24"/>
              </w:rPr>
            </w:pPr>
            <w:r w:rsidRPr="00CD2562">
              <w:rPr>
                <w:rFonts w:ascii="Arial" w:hAnsi="Arial" w:cs="Arial"/>
                <w:sz w:val="24"/>
                <w:szCs w:val="24"/>
              </w:rPr>
              <w:t xml:space="preserve"> Για τίτλους </w:t>
            </w:r>
            <w:r w:rsidRPr="00CD2562">
              <w:rPr>
                <w:rFonts w:ascii="Arial" w:hAnsi="Arial" w:cs="Arial"/>
                <w:b/>
                <w:sz w:val="24"/>
                <w:szCs w:val="24"/>
              </w:rPr>
              <w:t xml:space="preserve">Δευτεροβάθμιας μη τεχνικής ή μη επαγγελματικής εκπαίδευσης </w:t>
            </w:r>
            <w:r w:rsidRPr="00CD2562">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CD2562">
              <w:rPr>
                <w:rFonts w:ascii="Arial" w:hAnsi="Arial" w:cs="Arial"/>
                <w:b/>
                <w:sz w:val="24"/>
                <w:szCs w:val="24"/>
              </w:rPr>
              <w:t>τεχνική και επαγγελματική εκπαίδευση αλλοδαπής</w:t>
            </w:r>
            <w:r w:rsidRPr="00CD2562">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CD2562">
              <w:rPr>
                <w:rFonts w:ascii="Arial" w:hAnsi="Arial" w:cs="Arial"/>
                <w:b/>
                <w:sz w:val="24"/>
                <w:szCs w:val="24"/>
              </w:rPr>
              <w:t xml:space="preserve">και </w:t>
            </w:r>
            <w:r w:rsidRPr="00CD2562">
              <w:rPr>
                <w:rFonts w:ascii="Arial" w:hAnsi="Arial" w:cs="Arial"/>
                <w:sz w:val="24"/>
                <w:szCs w:val="24"/>
              </w:rPr>
              <w:t xml:space="preserve">βεβαίωση αντιστοιχίας βαθμού από την αρμόδια Διεύθυνση του Υπουργείου Παιδείας και Θρησκευμάτων σε </w:t>
            </w:r>
            <w:proofErr w:type="spellStart"/>
            <w:r w:rsidRPr="00CD2562">
              <w:rPr>
                <w:rFonts w:ascii="Arial" w:hAnsi="Arial" w:cs="Arial"/>
                <w:sz w:val="24"/>
                <w:szCs w:val="24"/>
              </w:rPr>
              <w:t>εικοσάβαθμη</w:t>
            </w:r>
            <w:proofErr w:type="spellEnd"/>
            <w:r w:rsidRPr="00CD2562">
              <w:rPr>
                <w:rFonts w:ascii="Arial" w:hAnsi="Arial" w:cs="Arial"/>
                <w:sz w:val="24"/>
                <w:szCs w:val="24"/>
              </w:rPr>
              <w:t xml:space="preserve"> κλίμακα.</w:t>
            </w:r>
          </w:p>
          <w:p w:rsidR="007D096F" w:rsidRPr="00CD2562" w:rsidRDefault="007D096F">
            <w:pPr>
              <w:pBdr>
                <w:top w:val="single" w:sz="4" w:space="1" w:color="auto"/>
                <w:left w:val="single" w:sz="4" w:space="4" w:color="auto"/>
                <w:bottom w:val="single" w:sz="4" w:space="1" w:color="auto"/>
                <w:right w:val="single" w:sz="4" w:space="4" w:color="auto"/>
              </w:pBdr>
              <w:tabs>
                <w:tab w:val="left" w:pos="0"/>
              </w:tabs>
              <w:spacing w:before="120"/>
              <w:ind w:left="360" w:right="317"/>
              <w:jc w:val="both"/>
              <w:rPr>
                <w:rFonts w:ascii="Arial" w:hAnsi="Arial" w:cs="Arial"/>
                <w:szCs w:val="24"/>
              </w:rPr>
            </w:pPr>
            <w:r w:rsidRPr="00CD2562">
              <w:rPr>
                <w:rFonts w:ascii="Arial" w:hAnsi="Arial" w:cs="Arial"/>
                <w:b/>
                <w:szCs w:val="24"/>
              </w:rPr>
              <w:t>ΕΠΙΣΗΜΑΝΣΗ:</w:t>
            </w:r>
            <w:r w:rsidRPr="00CD2562">
              <w:rPr>
                <w:rFonts w:ascii="Arial" w:hAnsi="Arial" w:cs="Arial"/>
                <w:szCs w:val="24"/>
              </w:rPr>
              <w:t xml:space="preserve"> Στην ανωτέρω περίπτωση που αφορά τίτλους σπουδών που αποκτήθηκαν στην αλλοδαπή, οι υποψήφιοι </w:t>
            </w:r>
            <w:r w:rsidRPr="00CD2562">
              <w:rPr>
                <w:rFonts w:ascii="Arial" w:hAnsi="Arial" w:cs="Arial"/>
                <w:b/>
                <w:szCs w:val="24"/>
              </w:rPr>
              <w:t>δεν χρειάζεται</w:t>
            </w:r>
            <w:r w:rsidRPr="00CD2562">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7D096F" w:rsidRPr="00CD2562" w:rsidRDefault="007D096F">
            <w:pPr>
              <w:spacing w:before="60"/>
              <w:jc w:val="both"/>
              <w:rPr>
                <w:rFonts w:ascii="Arial" w:hAnsi="Arial" w:cs="Arial"/>
                <w:b/>
                <w:szCs w:val="24"/>
              </w:rPr>
            </w:pPr>
          </w:p>
        </w:tc>
      </w:tr>
    </w:tbl>
    <w:p w:rsidR="00893695" w:rsidRDefault="00893695" w:rsidP="006848D6">
      <w:pPr>
        <w:tabs>
          <w:tab w:val="left" w:pos="426"/>
          <w:tab w:val="left" w:pos="567"/>
        </w:tabs>
        <w:spacing w:before="240"/>
        <w:ind w:right="-427"/>
        <w:jc w:val="both"/>
        <w:rPr>
          <w:rFonts w:ascii="Arial" w:hAnsi="Arial" w:cs="Arial"/>
          <w:b/>
          <w:szCs w:val="24"/>
          <w:u w:val="single"/>
        </w:rPr>
      </w:pPr>
    </w:p>
    <w:p w:rsidR="006C31DD" w:rsidRPr="00CD2562" w:rsidRDefault="006C31DD" w:rsidP="006C31DD">
      <w:pPr>
        <w:pStyle w:val="a3"/>
        <w:keepNext/>
        <w:tabs>
          <w:tab w:val="left" w:pos="567"/>
        </w:tabs>
        <w:ind w:left="0"/>
        <w:jc w:val="both"/>
        <w:rPr>
          <w:rFonts w:ascii="Arial" w:hAnsi="Arial" w:cs="Arial"/>
          <w:b/>
          <w:sz w:val="24"/>
          <w:szCs w:val="24"/>
          <w:u w:val="single"/>
        </w:rPr>
      </w:pPr>
      <w:r w:rsidRPr="00CD2562">
        <w:rPr>
          <w:rFonts w:ascii="Arial" w:hAnsi="Arial" w:cs="Arial"/>
          <w:b/>
          <w:sz w:val="24"/>
          <w:szCs w:val="24"/>
          <w:u w:val="single"/>
        </w:rPr>
        <w:t xml:space="preserve">ΚΕΦΑΛΑΙΟ ΠΡΩΤΟ: Δημοσίευση της ανακοίνωσης </w:t>
      </w:r>
    </w:p>
    <w:p w:rsidR="006C31DD" w:rsidRPr="00CD2562" w:rsidRDefault="006C31DD" w:rsidP="006C31DD">
      <w:pPr>
        <w:pStyle w:val="a3"/>
        <w:tabs>
          <w:tab w:val="left" w:pos="567"/>
        </w:tabs>
        <w:spacing w:before="120"/>
        <w:ind w:left="0"/>
        <w:jc w:val="both"/>
        <w:rPr>
          <w:rFonts w:ascii="Arial" w:hAnsi="Arial" w:cs="Arial"/>
          <w:sz w:val="24"/>
          <w:szCs w:val="24"/>
        </w:rPr>
      </w:pPr>
      <w:r w:rsidRPr="00CD2562">
        <w:rPr>
          <w:rFonts w:ascii="Arial" w:hAnsi="Arial" w:cs="Arial"/>
          <w:b/>
          <w:sz w:val="24"/>
          <w:szCs w:val="24"/>
        </w:rPr>
        <w:t>Περίληψη</w:t>
      </w:r>
      <w:r w:rsidRPr="00CD2562">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CD2562">
        <w:rPr>
          <w:rFonts w:ascii="Arial" w:hAnsi="Arial" w:cs="Arial"/>
          <w:b/>
          <w:sz w:val="24"/>
          <w:szCs w:val="24"/>
        </w:rPr>
        <w:t>να δημοσιευθεί</w:t>
      </w:r>
      <w:r w:rsidRPr="00CD2562">
        <w:rPr>
          <w:rFonts w:ascii="Arial" w:hAnsi="Arial" w:cs="Arial"/>
          <w:sz w:val="24"/>
          <w:szCs w:val="24"/>
        </w:rPr>
        <w:t xml:space="preserve"> σε δύο (2) ημερήσιες ή εβδομαδιαίες τοπικές εφημερίδες </w:t>
      </w:r>
      <w:r w:rsidRPr="00CD2562">
        <w:rPr>
          <w:rFonts w:ascii="Arial" w:hAnsi="Arial" w:cs="Arial"/>
          <w:b/>
          <w:sz w:val="24"/>
          <w:szCs w:val="24"/>
        </w:rPr>
        <w:t xml:space="preserve">της </w:t>
      </w:r>
      <w:r w:rsidR="00D00B17" w:rsidRPr="00CD2562">
        <w:rPr>
          <w:rFonts w:ascii="Arial" w:hAnsi="Arial" w:cs="Arial"/>
          <w:b/>
          <w:sz w:val="24"/>
          <w:szCs w:val="24"/>
        </w:rPr>
        <w:t>Π</w:t>
      </w:r>
      <w:r w:rsidRPr="00CD2562">
        <w:rPr>
          <w:rFonts w:ascii="Arial" w:hAnsi="Arial" w:cs="Arial"/>
          <w:b/>
          <w:sz w:val="24"/>
          <w:szCs w:val="24"/>
        </w:rPr>
        <w:t xml:space="preserve">εριφερειακής </w:t>
      </w:r>
      <w:r w:rsidR="00D00B17" w:rsidRPr="00CD2562">
        <w:rPr>
          <w:rFonts w:ascii="Arial" w:hAnsi="Arial" w:cs="Arial"/>
          <w:b/>
          <w:sz w:val="24"/>
          <w:szCs w:val="24"/>
        </w:rPr>
        <w:t>Ε</w:t>
      </w:r>
      <w:r w:rsidRPr="00CD2562">
        <w:rPr>
          <w:rFonts w:ascii="Arial" w:hAnsi="Arial" w:cs="Arial"/>
          <w:b/>
          <w:sz w:val="24"/>
          <w:szCs w:val="24"/>
        </w:rPr>
        <w:t>νότητας</w:t>
      </w:r>
      <w:r w:rsidRPr="00CD2562">
        <w:rPr>
          <w:rFonts w:ascii="Arial" w:hAnsi="Arial" w:cs="Arial"/>
          <w:sz w:val="24"/>
          <w:szCs w:val="24"/>
        </w:rPr>
        <w:t xml:space="preserve"> </w:t>
      </w:r>
      <w:r w:rsidR="00E62CA0" w:rsidRPr="00CD2562">
        <w:rPr>
          <w:rFonts w:ascii="Arial" w:hAnsi="Arial" w:cs="Arial"/>
          <w:b/>
          <w:sz w:val="24"/>
          <w:szCs w:val="24"/>
        </w:rPr>
        <w:t>Τρικάλων</w:t>
      </w:r>
      <w:r w:rsidRPr="00CD2562">
        <w:rPr>
          <w:rFonts w:ascii="Arial" w:hAnsi="Arial" w:cs="Arial"/>
          <w:b/>
          <w:sz w:val="24"/>
          <w:szCs w:val="24"/>
        </w:rPr>
        <w:t>,</w:t>
      </w:r>
      <w:r w:rsidRPr="00CD2562">
        <w:rPr>
          <w:rFonts w:ascii="Arial" w:hAnsi="Arial" w:cs="Arial"/>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5A3D9E" w:rsidRPr="00CD2562" w:rsidRDefault="005A3D9E" w:rsidP="006C31DD">
      <w:pPr>
        <w:pStyle w:val="a3"/>
        <w:tabs>
          <w:tab w:val="left" w:pos="567"/>
        </w:tabs>
        <w:spacing w:before="120"/>
        <w:ind w:left="0"/>
        <w:jc w:val="both"/>
        <w:rPr>
          <w:rFonts w:ascii="Arial" w:hAnsi="Arial" w:cs="Arial"/>
          <w:sz w:val="24"/>
          <w:szCs w:val="24"/>
        </w:rPr>
      </w:pPr>
    </w:p>
    <w:p w:rsidR="009E25DE" w:rsidRPr="00094872" w:rsidRDefault="009E25DE" w:rsidP="009E25DE">
      <w:pPr>
        <w:tabs>
          <w:tab w:val="left" w:pos="567"/>
        </w:tabs>
        <w:jc w:val="both"/>
        <w:rPr>
          <w:rFonts w:ascii="Arial" w:hAnsi="Arial" w:cs="Arial"/>
          <w:bCs/>
          <w:szCs w:val="24"/>
        </w:rPr>
      </w:pPr>
      <w:r w:rsidRPr="00CD2562">
        <w:rPr>
          <w:rFonts w:ascii="Arial" w:hAnsi="Arial" w:cs="Arial"/>
          <w:b/>
          <w:szCs w:val="24"/>
        </w:rPr>
        <w:t>Το ΑΣΕΠ αναρτά την ανακοίνωση στον διαδικτυακό του τόπο, μετά την κοινοποίηση της έγκρισής της</w:t>
      </w:r>
      <w:r w:rsidRPr="00CD2562">
        <w:rPr>
          <w:rFonts w:ascii="Arial" w:hAnsi="Arial" w:cs="Arial"/>
          <w:szCs w:val="24"/>
        </w:rPr>
        <w:t xml:space="preserve">. </w:t>
      </w:r>
      <w:r w:rsidRPr="00CD2562">
        <w:rPr>
          <w:rFonts w:ascii="Arial" w:hAnsi="Arial" w:cs="Arial"/>
          <w:b/>
          <w:szCs w:val="24"/>
        </w:rPr>
        <w:t xml:space="preserve">Εντός είκοσι (20) ημερών </w:t>
      </w:r>
      <w:r w:rsidRPr="00CD2562">
        <w:rPr>
          <w:rFonts w:ascii="Arial" w:hAnsi="Arial" w:cs="Arial"/>
          <w:szCs w:val="24"/>
        </w:rPr>
        <w:t xml:space="preserve">από την κοινοποίηση ή έγκριση ή τροποποίησή της από το Α.Σ.Ε.Π., η ανακοίνωση </w:t>
      </w:r>
      <w:r w:rsidRPr="00CD2562">
        <w:rPr>
          <w:rFonts w:ascii="Arial" w:hAnsi="Arial" w:cs="Arial"/>
          <w:b/>
          <w:szCs w:val="24"/>
        </w:rPr>
        <w:t>μαζί</w:t>
      </w:r>
      <w:r w:rsidRPr="00CD2562">
        <w:rPr>
          <w:rFonts w:ascii="Arial" w:hAnsi="Arial" w:cs="Arial"/>
          <w:szCs w:val="24"/>
        </w:rPr>
        <w:t xml:space="preserve"> με το «Παράρτημα ανακοινώσεων Συμβάσεων εργασίας Ορισμένου Χρόνου (ΣΟΧ)» με σήμανση έκδοσης </w:t>
      </w:r>
      <w:r w:rsidRPr="00CD2562">
        <w:rPr>
          <w:rFonts w:ascii="Arial" w:hAnsi="Arial" w:cs="Arial"/>
          <w:b/>
          <w:szCs w:val="24"/>
        </w:rPr>
        <w:t>«10-06-2021» και την προθεσμία υποβολής των αιτήσεων, να αναρτηθούν στο κατάστημα της</w:t>
      </w:r>
      <w:r w:rsidRPr="00094872">
        <w:rPr>
          <w:rFonts w:ascii="Arial" w:hAnsi="Arial" w:cs="Arial"/>
          <w:b/>
          <w:szCs w:val="24"/>
        </w:rPr>
        <w:t xml:space="preserve"> υπηρεσίας μας και στο δικτυακό </w:t>
      </w:r>
      <w:r w:rsidR="007D1875" w:rsidRPr="00094872">
        <w:rPr>
          <w:rFonts w:ascii="Arial" w:hAnsi="Arial" w:cs="Arial"/>
          <w:b/>
          <w:szCs w:val="24"/>
        </w:rPr>
        <w:t xml:space="preserve">της </w:t>
      </w:r>
      <w:r w:rsidRPr="00094872">
        <w:rPr>
          <w:rFonts w:ascii="Arial" w:hAnsi="Arial" w:cs="Arial"/>
          <w:b/>
          <w:szCs w:val="24"/>
        </w:rPr>
        <w:t>τόπο</w:t>
      </w:r>
      <w:r w:rsidR="00094872" w:rsidRPr="00094872">
        <w:rPr>
          <w:rFonts w:ascii="Arial" w:hAnsi="Arial" w:cs="Arial"/>
          <w:b/>
          <w:szCs w:val="24"/>
        </w:rPr>
        <w:t xml:space="preserve"> </w:t>
      </w:r>
      <w:r w:rsidR="00094872" w:rsidRPr="00CD2562">
        <w:rPr>
          <w:rFonts w:ascii="Arial" w:eastAsia="Arial Narrow" w:hAnsi="Arial" w:cs="Arial"/>
          <w:szCs w:val="24"/>
        </w:rPr>
        <w:t>(</w:t>
      </w:r>
      <w:hyperlink r:id="rId9" w:history="1">
        <w:r w:rsidR="00094872" w:rsidRPr="00CD2562">
          <w:rPr>
            <w:rStyle w:val="-"/>
            <w:rFonts w:ascii="Arial" w:eastAsia="Arial Narrow" w:hAnsi="Arial" w:cs="Arial"/>
            <w:color w:val="auto"/>
            <w:szCs w:val="24"/>
            <w:u w:val="none"/>
          </w:rPr>
          <w:t>https://farkadona.gr/</w:t>
        </w:r>
      </w:hyperlink>
      <w:r w:rsidR="00094872" w:rsidRPr="00CD2562">
        <w:rPr>
          <w:rFonts w:ascii="Arial" w:eastAsia="Arial Narrow" w:hAnsi="Arial" w:cs="Arial"/>
          <w:szCs w:val="24"/>
        </w:rPr>
        <w:t xml:space="preserve">) </w:t>
      </w:r>
      <w:r w:rsidRPr="00CD2562">
        <w:rPr>
          <w:rFonts w:ascii="Helvetica" w:hAnsi="Helvetica"/>
          <w:b/>
          <w:bCs/>
          <w:szCs w:val="24"/>
        </w:rPr>
        <w:t xml:space="preserve"> </w:t>
      </w:r>
      <w:r w:rsidRPr="00E46E81">
        <w:rPr>
          <w:rFonts w:ascii="Helvetica" w:hAnsi="Helvetica"/>
          <w:bCs/>
          <w:szCs w:val="24"/>
        </w:rPr>
        <w:t>καθώς και στο χ</w:t>
      </w:r>
      <w:r w:rsidRPr="00E46E81">
        <w:rPr>
          <w:rFonts w:ascii="Arial" w:hAnsi="Arial" w:cs="Arial"/>
          <w:szCs w:val="24"/>
        </w:rPr>
        <w:t>ώρο ανακοινώσεων του δημοτικού καταστήματος του</w:t>
      </w:r>
      <w:r w:rsidRPr="00094872">
        <w:rPr>
          <w:rFonts w:ascii="Arial" w:hAnsi="Arial" w:cs="Arial"/>
          <w:b/>
          <w:szCs w:val="24"/>
        </w:rPr>
        <w:t xml:space="preserve"> Δήμου </w:t>
      </w:r>
      <w:proofErr w:type="spellStart"/>
      <w:r w:rsidR="00E62CA0" w:rsidRPr="00094872">
        <w:rPr>
          <w:rFonts w:ascii="Arial" w:hAnsi="Arial" w:cs="Arial"/>
          <w:b/>
          <w:szCs w:val="24"/>
        </w:rPr>
        <w:t>Φαρκαδόνας</w:t>
      </w:r>
      <w:proofErr w:type="spellEnd"/>
      <w:r w:rsidRPr="00094872">
        <w:rPr>
          <w:rFonts w:ascii="Arial" w:hAnsi="Arial" w:cs="Arial"/>
          <w:b/>
          <w:szCs w:val="24"/>
        </w:rPr>
        <w:t>.</w:t>
      </w:r>
      <w:r w:rsidRPr="00094872">
        <w:rPr>
          <w:rFonts w:ascii="Arial" w:hAnsi="Arial" w:cs="Arial"/>
          <w:szCs w:val="24"/>
        </w:rPr>
        <w:t xml:space="preserve"> Επιπλέον, </w:t>
      </w:r>
      <w:r w:rsidRPr="00094872">
        <w:rPr>
          <w:rFonts w:ascii="Arial" w:hAnsi="Arial" w:cs="Arial"/>
          <w:b/>
          <w:szCs w:val="24"/>
        </w:rPr>
        <w:t>να αναρτηθεί</w:t>
      </w:r>
      <w:r w:rsidRPr="00094872">
        <w:rPr>
          <w:rFonts w:ascii="Arial" w:hAnsi="Arial" w:cs="Arial"/>
          <w:szCs w:val="24"/>
        </w:rPr>
        <w:t xml:space="preserve"> και στο πρόγραμμα </w:t>
      </w:r>
      <w:r w:rsidRPr="00094872">
        <w:rPr>
          <w:rFonts w:ascii="Arial" w:hAnsi="Arial" w:cs="Arial"/>
          <w:b/>
          <w:szCs w:val="24"/>
        </w:rPr>
        <w:t>«Διαύγεια»</w:t>
      </w:r>
      <w:r w:rsidRPr="00094872">
        <w:rPr>
          <w:rFonts w:ascii="Arial" w:hAnsi="Arial" w:cs="Arial"/>
          <w:szCs w:val="24"/>
        </w:rPr>
        <w:t xml:space="preserve">. Για κάθε ανάρτηση που διενεργείται σε κατάστημα, θα συνταχθεί και </w:t>
      </w:r>
      <w:r w:rsidRPr="00094872">
        <w:rPr>
          <w:rFonts w:ascii="Arial" w:hAnsi="Arial" w:cs="Arial"/>
          <w:b/>
          <w:bCs/>
          <w:szCs w:val="24"/>
        </w:rPr>
        <w:t>σχετικό πρακτικό ανάρτησης</w:t>
      </w:r>
      <w:r w:rsidRPr="00094872">
        <w:rPr>
          <w:rFonts w:ascii="Arial" w:hAnsi="Arial" w:cs="Arial"/>
          <w:szCs w:val="24"/>
        </w:rPr>
        <w:t xml:space="preserve"> (σύμφωνα με την παρ. 2 του άρθρου 41 του Ν. 4765/2021, όπως ισχύει), το οποίο θα αποσταλεί </w:t>
      </w:r>
      <w:r w:rsidRPr="00094872">
        <w:rPr>
          <w:rFonts w:ascii="Arial" w:hAnsi="Arial" w:cs="Arial"/>
          <w:b/>
          <w:szCs w:val="24"/>
          <w:u w:val="single"/>
        </w:rPr>
        <w:t>αυθημερόν</w:t>
      </w:r>
      <w:r w:rsidRPr="00094872">
        <w:rPr>
          <w:rFonts w:ascii="Arial" w:hAnsi="Arial" w:cs="Arial"/>
          <w:szCs w:val="24"/>
        </w:rPr>
        <w:t xml:space="preserve"> στο ΑΣΕΠ </w:t>
      </w:r>
      <w:r w:rsidRPr="00094872">
        <w:rPr>
          <w:rFonts w:ascii="Arial" w:hAnsi="Arial" w:cs="Arial"/>
          <w:bCs/>
          <w:szCs w:val="24"/>
        </w:rPr>
        <w:t xml:space="preserve">στο </w:t>
      </w:r>
      <w:r w:rsidRPr="00094872">
        <w:rPr>
          <w:rFonts w:ascii="Arial" w:hAnsi="Arial" w:cs="Arial"/>
          <w:bCs/>
          <w:szCs w:val="24"/>
          <w:lang w:val="en-US"/>
        </w:rPr>
        <w:t>e</w:t>
      </w:r>
      <w:r w:rsidRPr="00094872">
        <w:rPr>
          <w:rFonts w:ascii="Arial" w:hAnsi="Arial" w:cs="Arial"/>
          <w:bCs/>
          <w:szCs w:val="24"/>
        </w:rPr>
        <w:t>-</w:t>
      </w:r>
      <w:proofErr w:type="spellStart"/>
      <w:r w:rsidRPr="00094872">
        <w:rPr>
          <w:rFonts w:ascii="Arial" w:hAnsi="Arial" w:cs="Arial"/>
          <w:bCs/>
          <w:szCs w:val="24"/>
        </w:rPr>
        <w:t>mail</w:t>
      </w:r>
      <w:proofErr w:type="spellEnd"/>
      <w:r w:rsidRPr="00094872">
        <w:rPr>
          <w:rFonts w:ascii="Arial" w:hAnsi="Arial" w:cs="Arial"/>
          <w:bCs/>
          <w:szCs w:val="24"/>
        </w:rPr>
        <w:t xml:space="preserve">: </w:t>
      </w:r>
      <w:proofErr w:type="spellStart"/>
      <w:r w:rsidRPr="00094872">
        <w:rPr>
          <w:rFonts w:ascii="Arial" w:hAnsi="Arial" w:cs="Arial"/>
          <w:b/>
          <w:bCs/>
          <w:szCs w:val="24"/>
        </w:rPr>
        <w:t>sox</w:t>
      </w:r>
      <w:proofErr w:type="spellEnd"/>
      <w:r w:rsidRPr="00094872">
        <w:rPr>
          <w:rFonts w:ascii="Arial" w:hAnsi="Arial" w:cs="Arial"/>
          <w:b/>
          <w:bCs/>
          <w:szCs w:val="24"/>
        </w:rPr>
        <w:t xml:space="preserve"> @</w:t>
      </w:r>
      <w:proofErr w:type="spellStart"/>
      <w:r w:rsidRPr="00094872">
        <w:rPr>
          <w:rFonts w:ascii="Arial" w:hAnsi="Arial" w:cs="Arial"/>
          <w:b/>
          <w:bCs/>
          <w:szCs w:val="24"/>
        </w:rPr>
        <w:t>asep.gr</w:t>
      </w:r>
      <w:proofErr w:type="spellEnd"/>
      <w:r w:rsidRPr="00094872">
        <w:rPr>
          <w:rFonts w:ascii="Arial" w:hAnsi="Arial" w:cs="Arial"/>
          <w:bCs/>
          <w:szCs w:val="24"/>
        </w:rPr>
        <w:t xml:space="preserve"> .</w:t>
      </w:r>
    </w:p>
    <w:p w:rsidR="009E25DE" w:rsidRPr="00216510" w:rsidRDefault="009E25DE" w:rsidP="009E25DE">
      <w:pPr>
        <w:pStyle w:val="1"/>
        <w:tabs>
          <w:tab w:val="clear" w:pos="0"/>
          <w:tab w:val="left" w:pos="567"/>
        </w:tabs>
        <w:jc w:val="both"/>
        <w:rPr>
          <w:rFonts w:ascii="Arial" w:hAnsi="Arial" w:cs="Arial"/>
          <w:sz w:val="24"/>
          <w:szCs w:val="24"/>
          <w:highlight w:val="yellow"/>
        </w:rPr>
      </w:pPr>
    </w:p>
    <w:p w:rsidR="007D1875" w:rsidRPr="00094872" w:rsidRDefault="007D1875" w:rsidP="005A3D9E">
      <w:pPr>
        <w:pStyle w:val="Web"/>
        <w:jc w:val="both"/>
        <w:rPr>
          <w:rFonts w:ascii="Arial" w:hAnsi="Arial" w:cs="Arial"/>
          <w:b/>
          <w:u w:val="single"/>
        </w:rPr>
      </w:pPr>
      <w:r w:rsidRPr="00094872">
        <w:rPr>
          <w:rFonts w:ascii="Arial" w:hAnsi="Arial" w:cs="Arial"/>
          <w:b/>
          <w:u w:val="single"/>
        </w:rPr>
        <w:t>ΚΕΦΑΛΑΙΟ ΔΕΥΤΕΡΟ: Υποβολή αιτήσεων συμμετοχής</w:t>
      </w:r>
    </w:p>
    <w:p w:rsidR="00C54E6A" w:rsidRDefault="005A3D9E" w:rsidP="00094872">
      <w:pPr>
        <w:spacing w:before="120"/>
        <w:jc w:val="both"/>
        <w:rPr>
          <w:rFonts w:ascii="Arial" w:hAnsi="Arial" w:cs="Arial"/>
          <w:szCs w:val="24"/>
        </w:rPr>
      </w:pPr>
      <w:r w:rsidRPr="00094872">
        <w:rPr>
          <w:rFonts w:ascii="Arial" w:hAnsi="Arial" w:cs="Arial"/>
          <w:szCs w:val="24"/>
        </w:rPr>
        <w:t xml:space="preserve">Οι ενδιαφερόμενοι καλούνται να συμπληρώσουν την αίτηση με κωδικό, </w:t>
      </w:r>
      <w:proofErr w:type="spellStart"/>
      <w:r w:rsidRPr="00094872">
        <w:rPr>
          <w:rFonts w:ascii="Arial" w:hAnsi="Arial" w:cs="Arial"/>
          <w:b/>
          <w:bCs/>
          <w:smallCaps/>
          <w:szCs w:val="24"/>
        </w:rPr>
        <w:t>εντυπο</w:t>
      </w:r>
      <w:proofErr w:type="spellEnd"/>
      <w:r w:rsidRPr="00094872">
        <w:rPr>
          <w:rFonts w:ascii="Arial" w:hAnsi="Arial" w:cs="Arial"/>
          <w:b/>
          <w:bCs/>
          <w:smallCaps/>
          <w:szCs w:val="24"/>
        </w:rPr>
        <w:t xml:space="preserve"> </w:t>
      </w:r>
      <w:proofErr w:type="spellStart"/>
      <w:r w:rsidRPr="00094872">
        <w:rPr>
          <w:rFonts w:ascii="Arial" w:hAnsi="Arial" w:cs="Arial"/>
          <w:b/>
          <w:bCs/>
          <w:smallCaps/>
          <w:szCs w:val="24"/>
        </w:rPr>
        <w:t>ασεπ</w:t>
      </w:r>
      <w:proofErr w:type="spellEnd"/>
      <w:r w:rsidRPr="00094872">
        <w:rPr>
          <w:rFonts w:ascii="Arial" w:hAnsi="Arial" w:cs="Arial"/>
          <w:b/>
          <w:bCs/>
          <w:szCs w:val="24"/>
        </w:rPr>
        <w:t xml:space="preserve"> </w:t>
      </w:r>
      <w:r w:rsidRPr="00094872">
        <w:rPr>
          <w:rFonts w:ascii="Arial" w:hAnsi="Arial" w:cs="Arial"/>
          <w:b/>
          <w:szCs w:val="24"/>
        </w:rPr>
        <w:t>ΣΟΧ 2</w:t>
      </w:r>
      <w:r w:rsidRPr="00094872">
        <w:rPr>
          <w:rFonts w:ascii="Arial" w:hAnsi="Arial" w:cs="Arial"/>
          <w:b/>
          <w:szCs w:val="24"/>
          <w:vertAlign w:val="superscript"/>
        </w:rPr>
        <w:t>ΔΕ/ΥΕ</w:t>
      </w:r>
      <w:r w:rsidRPr="00094872">
        <w:rPr>
          <w:rFonts w:ascii="Arial" w:hAnsi="Arial" w:cs="Arial"/>
          <w:szCs w:val="24"/>
        </w:rPr>
        <w:t xml:space="preserve"> και να την υποβάλουν μαζί με τα απαιτούμενα δικαιολογητικά, </w:t>
      </w:r>
      <w:r w:rsidR="007D1875" w:rsidRPr="00094872">
        <w:rPr>
          <w:rFonts w:ascii="Arial" w:hAnsi="Arial" w:cs="Arial"/>
          <w:b/>
          <w:szCs w:val="24"/>
        </w:rPr>
        <w:t>είτε αυτοπροσώπως, είτε με άλλο εξουσιοδοτημένο από αυτούς πρόσωπο</w:t>
      </w:r>
      <w:r w:rsidR="007D1875" w:rsidRPr="00094872">
        <w:rPr>
          <w:rFonts w:ascii="Arial" w:hAnsi="Arial" w:cs="Arial"/>
          <w:szCs w:val="24"/>
        </w:rPr>
        <w:t>, εφόσον η εξουσιοδότηση φέρει την υπογραφή τους θεωρημένη από δημόσια αρχή,</w:t>
      </w:r>
      <w:r w:rsidR="007D1875" w:rsidRPr="00094872">
        <w:rPr>
          <w:rFonts w:ascii="Arial" w:hAnsi="Arial" w:cs="Arial"/>
          <w:b/>
          <w:szCs w:val="24"/>
        </w:rPr>
        <w:t xml:space="preserve"> είτε ταχυδρομικά</w:t>
      </w:r>
      <w:r w:rsidR="007D1875" w:rsidRPr="00094872">
        <w:rPr>
          <w:rFonts w:ascii="Arial" w:hAnsi="Arial" w:cs="Arial"/>
          <w:szCs w:val="24"/>
        </w:rPr>
        <w:t xml:space="preserve"> </w:t>
      </w:r>
      <w:r w:rsidR="007D1875" w:rsidRPr="00094872">
        <w:rPr>
          <w:rFonts w:ascii="Arial" w:hAnsi="Arial" w:cs="Arial"/>
          <w:b/>
          <w:szCs w:val="24"/>
        </w:rPr>
        <w:t>με συστημένη επιστολή</w:t>
      </w:r>
      <w:r w:rsidR="007D1875" w:rsidRPr="00094872">
        <w:rPr>
          <w:rFonts w:ascii="Arial" w:hAnsi="Arial" w:cs="Arial"/>
          <w:szCs w:val="24"/>
        </w:rPr>
        <w:t>, στα γραφεία της υπηρεσίας μας στην ακόλουθη διεύθυνση:</w:t>
      </w:r>
    </w:p>
    <w:p w:rsidR="00094872" w:rsidRDefault="007D1875" w:rsidP="00094872">
      <w:pPr>
        <w:spacing w:before="120"/>
        <w:jc w:val="both"/>
        <w:rPr>
          <w:rFonts w:ascii="Arial" w:eastAsia="Arial Narrow" w:hAnsi="Arial" w:cs="Arial"/>
          <w:b/>
          <w:color w:val="000000"/>
        </w:rPr>
      </w:pPr>
      <w:r w:rsidRPr="00094872">
        <w:rPr>
          <w:rFonts w:ascii="Arial" w:hAnsi="Arial" w:cs="Arial"/>
          <w:szCs w:val="24"/>
        </w:rPr>
        <w:lastRenderedPageBreak/>
        <w:t xml:space="preserve"> </w:t>
      </w:r>
      <w:r w:rsidR="00094872">
        <w:rPr>
          <w:rFonts w:ascii="Arial" w:eastAsia="Arial Narrow" w:hAnsi="Arial" w:cs="Arial"/>
          <w:b/>
          <w:color w:val="000000"/>
        </w:rPr>
        <w:t xml:space="preserve">ΔΕΥΑ </w:t>
      </w:r>
      <w:proofErr w:type="spellStart"/>
      <w:r w:rsidR="00094872">
        <w:rPr>
          <w:rFonts w:ascii="Arial" w:eastAsia="Arial Narrow" w:hAnsi="Arial" w:cs="Arial"/>
          <w:b/>
          <w:color w:val="000000"/>
        </w:rPr>
        <w:t>Φαρκαδόνας</w:t>
      </w:r>
      <w:proofErr w:type="spellEnd"/>
      <w:r w:rsidR="00094872">
        <w:rPr>
          <w:rFonts w:ascii="Arial" w:eastAsia="Arial Narrow" w:hAnsi="Arial" w:cs="Arial"/>
          <w:b/>
          <w:color w:val="000000"/>
        </w:rPr>
        <w:t xml:space="preserve">, </w:t>
      </w:r>
      <w:proofErr w:type="spellStart"/>
      <w:r w:rsidR="00094872">
        <w:rPr>
          <w:rFonts w:ascii="Arial" w:eastAsia="Arial Narrow" w:hAnsi="Arial" w:cs="Arial"/>
          <w:b/>
          <w:color w:val="000000"/>
        </w:rPr>
        <w:t>Νικ</w:t>
      </w:r>
      <w:proofErr w:type="spellEnd"/>
      <w:r w:rsidR="00094872">
        <w:rPr>
          <w:rFonts w:ascii="Arial" w:eastAsia="Arial Narrow" w:hAnsi="Arial" w:cs="Arial"/>
          <w:b/>
          <w:color w:val="000000"/>
        </w:rPr>
        <w:t xml:space="preserve">. Πλαστήρα 44Β, Τ.Κ 42031, </w:t>
      </w:r>
      <w:proofErr w:type="spellStart"/>
      <w:r w:rsidR="00094872">
        <w:rPr>
          <w:rFonts w:ascii="Arial" w:eastAsia="Arial Narrow" w:hAnsi="Arial" w:cs="Arial"/>
          <w:b/>
          <w:color w:val="000000"/>
        </w:rPr>
        <w:t>Φαρκαδόνα</w:t>
      </w:r>
      <w:proofErr w:type="spellEnd"/>
      <w:r w:rsidR="00094872">
        <w:rPr>
          <w:rFonts w:ascii="Arial" w:eastAsia="Arial Narrow" w:hAnsi="Arial" w:cs="Arial"/>
          <w:b/>
          <w:color w:val="000000"/>
        </w:rPr>
        <w:t xml:space="preserve"> Ν. Τρικάλων, απευθύνοντάς την στο Τμήμα Διοικητικών Υπηρεσιών, υπόψη </w:t>
      </w:r>
      <w:proofErr w:type="spellStart"/>
      <w:r w:rsidR="00094872">
        <w:rPr>
          <w:rFonts w:ascii="Arial" w:eastAsia="Arial Narrow" w:hAnsi="Arial" w:cs="Arial"/>
          <w:b/>
          <w:color w:val="000000"/>
        </w:rPr>
        <w:t>κας</w:t>
      </w:r>
      <w:proofErr w:type="spellEnd"/>
      <w:r w:rsidR="00094872">
        <w:rPr>
          <w:rFonts w:ascii="Arial" w:eastAsia="Arial Narrow" w:hAnsi="Arial" w:cs="Arial"/>
          <w:b/>
          <w:color w:val="000000"/>
        </w:rPr>
        <w:t xml:space="preserve"> </w:t>
      </w:r>
      <w:proofErr w:type="spellStart"/>
      <w:r w:rsidR="00094872">
        <w:rPr>
          <w:rFonts w:ascii="Arial" w:eastAsia="Arial Narrow" w:hAnsi="Arial" w:cs="Arial"/>
          <w:b/>
          <w:color w:val="000000"/>
        </w:rPr>
        <w:t>Μπότη</w:t>
      </w:r>
      <w:proofErr w:type="spellEnd"/>
      <w:r w:rsidR="00094872">
        <w:rPr>
          <w:rFonts w:ascii="Arial" w:eastAsia="Arial Narrow" w:hAnsi="Arial" w:cs="Arial"/>
          <w:b/>
          <w:color w:val="000000"/>
        </w:rPr>
        <w:t xml:space="preserve"> Δέσποινας (</w:t>
      </w:r>
      <w:proofErr w:type="spellStart"/>
      <w:r w:rsidR="00094872">
        <w:rPr>
          <w:rFonts w:ascii="Arial" w:eastAsia="Arial Narrow" w:hAnsi="Arial" w:cs="Arial"/>
          <w:b/>
          <w:color w:val="000000"/>
        </w:rPr>
        <w:t>τηλ</w:t>
      </w:r>
      <w:proofErr w:type="spellEnd"/>
      <w:r w:rsidR="00094872">
        <w:rPr>
          <w:rFonts w:ascii="Arial" w:eastAsia="Arial Narrow" w:hAnsi="Arial" w:cs="Arial"/>
          <w:b/>
          <w:color w:val="000000"/>
        </w:rPr>
        <w:t>. επικοινωνίας: 2433023226).</w:t>
      </w:r>
    </w:p>
    <w:p w:rsidR="00C54E6A" w:rsidRDefault="00C54E6A" w:rsidP="00094872">
      <w:pPr>
        <w:spacing w:before="120"/>
        <w:jc w:val="both"/>
        <w:rPr>
          <w:rFonts w:ascii="Arial" w:eastAsia="Arial Narrow" w:hAnsi="Arial" w:cs="Arial"/>
          <w:color w:val="000000"/>
        </w:rPr>
      </w:pPr>
    </w:p>
    <w:p w:rsidR="007D1875" w:rsidRPr="00094872" w:rsidRDefault="00983B0B" w:rsidP="007D1875">
      <w:pPr>
        <w:jc w:val="both"/>
        <w:rPr>
          <w:rFonts w:ascii="Arial" w:hAnsi="Arial" w:cs="Arial"/>
          <w:b/>
          <w:szCs w:val="24"/>
          <w:u w:val="single"/>
        </w:rPr>
      </w:pPr>
      <w:r w:rsidRPr="00094872">
        <w:rPr>
          <w:rFonts w:ascii="Arial" w:hAnsi="Arial" w:cs="Arial"/>
          <w:szCs w:val="24"/>
        </w:rPr>
        <w:t>Σ</w:t>
      </w:r>
      <w:r w:rsidR="007D1875" w:rsidRPr="00094872">
        <w:rPr>
          <w:rFonts w:ascii="Arial" w:hAnsi="Arial" w:cs="Arial"/>
          <w:szCs w:val="24"/>
        </w:rPr>
        <w:t xml:space="preserve">την περίπτωση αποστολής των αιτήσεων ταχυδρομικώς </w:t>
      </w:r>
      <w:r w:rsidR="007D1875" w:rsidRPr="00094872">
        <w:rPr>
          <w:rFonts w:ascii="Arial" w:hAnsi="Arial" w:cs="Arial"/>
          <w:b/>
          <w:szCs w:val="24"/>
        </w:rPr>
        <w:t>το εμπρόθεσμο</w:t>
      </w:r>
      <w:r w:rsidR="007D1875" w:rsidRPr="00094872">
        <w:rPr>
          <w:rFonts w:ascii="Arial" w:hAnsi="Arial" w:cs="Arial"/>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7D1875" w:rsidRPr="00094872" w:rsidRDefault="007D1875" w:rsidP="007D1875">
      <w:pPr>
        <w:pStyle w:val="a3"/>
        <w:spacing w:before="120"/>
        <w:ind w:left="0"/>
        <w:jc w:val="both"/>
        <w:rPr>
          <w:rFonts w:ascii="Arial" w:hAnsi="Arial" w:cs="Arial"/>
          <w:sz w:val="24"/>
          <w:szCs w:val="24"/>
        </w:rPr>
      </w:pPr>
      <w:r w:rsidRPr="00094872">
        <w:rPr>
          <w:rFonts w:ascii="Arial" w:hAnsi="Arial" w:cs="Arial"/>
          <w:b/>
          <w:sz w:val="24"/>
          <w:szCs w:val="24"/>
        </w:rPr>
        <w:t>Η αίτηση συμμετοχής επέχει θέση υπεύθυνης δήλωσης και η ευθύνη της ορθής συμπλήρωσής της είναι αποκλειστικά του υποψηφίου</w:t>
      </w:r>
      <w:r w:rsidRPr="00094872">
        <w:rPr>
          <w:rFonts w:ascii="Arial" w:hAnsi="Arial" w:cs="Arial"/>
          <w:sz w:val="24"/>
          <w:szCs w:val="24"/>
        </w:rPr>
        <w:t xml:space="preserve">. </w:t>
      </w:r>
    </w:p>
    <w:p w:rsidR="007D1875" w:rsidRPr="00E46E81" w:rsidRDefault="007D1875" w:rsidP="007D1875">
      <w:pPr>
        <w:tabs>
          <w:tab w:val="left" w:pos="567"/>
        </w:tabs>
        <w:jc w:val="both"/>
        <w:rPr>
          <w:rFonts w:ascii="Arial" w:hAnsi="Arial" w:cs="Arial"/>
          <w:szCs w:val="24"/>
        </w:rPr>
      </w:pPr>
      <w:r w:rsidRPr="00094872">
        <w:rPr>
          <w:rFonts w:ascii="Arial" w:hAnsi="Arial" w:cs="Arial"/>
          <w:b/>
          <w:szCs w:val="24"/>
        </w:rPr>
        <w:t>Η προθεσμία υποβολής των αιτήσεων</w:t>
      </w:r>
      <w:r w:rsidR="00691251">
        <w:rPr>
          <w:rFonts w:ascii="Arial" w:hAnsi="Arial" w:cs="Arial"/>
          <w:b/>
          <w:szCs w:val="24"/>
        </w:rPr>
        <w:t xml:space="preserve"> δεν μπορεί να είναι μικρότερη των δέκα (10) ημερών </w:t>
      </w:r>
      <w:bookmarkStart w:id="3" w:name="_GoBack"/>
      <w:bookmarkEnd w:id="3"/>
      <w:r w:rsidRPr="00E46E81">
        <w:rPr>
          <w:rFonts w:ascii="Arial" w:hAnsi="Arial" w:cs="Arial"/>
          <w:b/>
          <w:bCs/>
          <w:szCs w:val="24"/>
        </w:rPr>
        <w:t>(υπολογιζόμενων ημερολογιακά)</w:t>
      </w:r>
      <w:r w:rsidRPr="00094872">
        <w:rPr>
          <w:rFonts w:ascii="Arial" w:hAnsi="Arial" w:cs="Arial"/>
          <w:b/>
          <w:bCs/>
          <w:szCs w:val="24"/>
        </w:rPr>
        <w:t xml:space="preserve"> </w:t>
      </w:r>
      <w:r w:rsidRPr="00094872">
        <w:rPr>
          <w:rFonts w:ascii="Arial" w:hAnsi="Arial" w:cs="Arial"/>
          <w:bCs/>
          <w:szCs w:val="24"/>
        </w:rPr>
        <w:t>και</w:t>
      </w:r>
      <w:r w:rsidRPr="00094872">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 της </w:t>
      </w:r>
      <w:r w:rsidRPr="00094872">
        <w:rPr>
          <w:rFonts w:ascii="Arial" w:hAnsi="Arial" w:cs="Arial"/>
          <w:b/>
          <w:szCs w:val="24"/>
        </w:rPr>
        <w:t xml:space="preserve"> </w:t>
      </w:r>
      <w:r w:rsidR="00E46E81" w:rsidRPr="00E46E81">
        <w:rPr>
          <w:rFonts w:ascii="Arial" w:hAnsi="Arial" w:cs="Arial"/>
          <w:b/>
          <w:szCs w:val="24"/>
        </w:rPr>
        <w:t>στο</w:t>
      </w:r>
      <w:r w:rsidR="00E46E81" w:rsidRPr="00094872">
        <w:rPr>
          <w:rFonts w:ascii="Arial" w:hAnsi="Arial" w:cs="Arial"/>
          <w:b/>
          <w:szCs w:val="24"/>
        </w:rPr>
        <w:t xml:space="preserve"> κατάστημα της υπηρεσίας μας και στο δικτυακό της τόπο </w:t>
      </w:r>
      <w:r w:rsidR="00E46E81" w:rsidRPr="00115E8F">
        <w:rPr>
          <w:rFonts w:ascii="Arial" w:eastAsia="Arial Narrow" w:hAnsi="Arial" w:cs="Arial"/>
          <w:szCs w:val="24"/>
        </w:rPr>
        <w:t>(</w:t>
      </w:r>
      <w:hyperlink r:id="rId10" w:history="1">
        <w:r w:rsidR="00E46E81" w:rsidRPr="00115E8F">
          <w:rPr>
            <w:rStyle w:val="-"/>
            <w:rFonts w:ascii="Arial" w:eastAsia="Arial Narrow" w:hAnsi="Arial" w:cs="Arial"/>
            <w:color w:val="auto"/>
            <w:szCs w:val="24"/>
            <w:u w:val="none"/>
          </w:rPr>
          <w:t>https://farkadona.gr/</w:t>
        </w:r>
      </w:hyperlink>
      <w:r w:rsidR="00E46E81" w:rsidRPr="00115E8F">
        <w:rPr>
          <w:rFonts w:ascii="Arial" w:eastAsia="Arial Narrow" w:hAnsi="Arial" w:cs="Arial"/>
          <w:szCs w:val="24"/>
        </w:rPr>
        <w:t>)</w:t>
      </w:r>
      <w:r w:rsidR="00E46E81" w:rsidRPr="007B301E">
        <w:rPr>
          <w:rFonts w:ascii="Arial" w:eastAsia="Arial Narrow" w:hAnsi="Arial" w:cs="Arial"/>
          <w:szCs w:val="24"/>
        </w:rPr>
        <w:t xml:space="preserve"> </w:t>
      </w:r>
      <w:r w:rsidR="00E46E81" w:rsidRPr="007B301E">
        <w:rPr>
          <w:rFonts w:ascii="Helvetica" w:hAnsi="Helvetica"/>
          <w:b/>
          <w:bCs/>
          <w:szCs w:val="24"/>
        </w:rPr>
        <w:t xml:space="preserve"> </w:t>
      </w:r>
      <w:r w:rsidR="00E46E81" w:rsidRPr="00E46E81">
        <w:rPr>
          <w:rFonts w:ascii="Helvetica" w:hAnsi="Helvetica"/>
          <w:bCs/>
          <w:szCs w:val="24"/>
        </w:rPr>
        <w:t>καθώς και στο χ</w:t>
      </w:r>
      <w:r w:rsidR="00E46E81" w:rsidRPr="00E46E81">
        <w:rPr>
          <w:rFonts w:ascii="Arial" w:hAnsi="Arial" w:cs="Arial"/>
          <w:szCs w:val="24"/>
        </w:rPr>
        <w:t>ώρο ανακοινώσεων του δημοτικού καταστήματος του</w:t>
      </w:r>
      <w:r w:rsidR="00E46E81" w:rsidRPr="00094872">
        <w:rPr>
          <w:rFonts w:ascii="Arial" w:hAnsi="Arial" w:cs="Arial"/>
          <w:b/>
          <w:szCs w:val="24"/>
        </w:rPr>
        <w:t xml:space="preserve"> Δήμου </w:t>
      </w:r>
      <w:proofErr w:type="spellStart"/>
      <w:r w:rsidR="00E46E81" w:rsidRPr="00094872">
        <w:rPr>
          <w:rFonts w:ascii="Arial" w:hAnsi="Arial" w:cs="Arial"/>
          <w:b/>
          <w:szCs w:val="24"/>
        </w:rPr>
        <w:t>Φαρκαδόνας</w:t>
      </w:r>
      <w:proofErr w:type="spellEnd"/>
      <w:r w:rsidR="00E46E81">
        <w:rPr>
          <w:rFonts w:ascii="Arial" w:hAnsi="Arial" w:cs="Arial"/>
          <w:b/>
          <w:szCs w:val="24"/>
        </w:rPr>
        <w:t xml:space="preserve">, </w:t>
      </w:r>
      <w:r w:rsidRPr="00E46E81">
        <w:rPr>
          <w:rFonts w:ascii="Arial" w:hAnsi="Arial" w:cs="Arial"/>
          <w:szCs w:val="24"/>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7D1875" w:rsidRPr="00E46E81" w:rsidRDefault="007D1875" w:rsidP="007D1875">
      <w:pPr>
        <w:pStyle w:val="a3"/>
        <w:spacing w:before="120"/>
        <w:ind w:left="0"/>
        <w:jc w:val="both"/>
        <w:rPr>
          <w:rFonts w:ascii="Arial" w:hAnsi="Arial" w:cs="Arial"/>
          <w:sz w:val="24"/>
          <w:szCs w:val="24"/>
        </w:rPr>
      </w:pPr>
      <w:r w:rsidRPr="00E46E81">
        <w:rPr>
          <w:rFonts w:ascii="Arial" w:hAnsi="Arial" w:cs="Arial"/>
          <w:sz w:val="24"/>
          <w:szCs w:val="24"/>
        </w:rPr>
        <w:t xml:space="preserve">Οι υποψήφιοι </w:t>
      </w:r>
      <w:r w:rsidRPr="00E46E81">
        <w:rPr>
          <w:rFonts w:ascii="Arial" w:hAnsi="Arial" w:cs="Arial"/>
          <w:b/>
          <w:bCs/>
          <w:sz w:val="24"/>
          <w:szCs w:val="24"/>
        </w:rPr>
        <w:t>μπορούν να αναζητήσουν τα έντυπα</w:t>
      </w:r>
      <w:r w:rsidRPr="00E46E81">
        <w:rPr>
          <w:rFonts w:ascii="Arial" w:hAnsi="Arial" w:cs="Arial"/>
          <w:sz w:val="24"/>
          <w:szCs w:val="24"/>
        </w:rPr>
        <w:t xml:space="preserve"> των αιτήσεων: </w:t>
      </w:r>
      <w:r w:rsidRPr="00E46E81">
        <w:rPr>
          <w:rFonts w:ascii="Arial" w:hAnsi="Arial" w:cs="Arial"/>
          <w:b/>
          <w:bCs/>
          <w:sz w:val="24"/>
          <w:szCs w:val="24"/>
        </w:rPr>
        <w:t>α)</w:t>
      </w:r>
      <w:r w:rsidR="00125C8E" w:rsidRPr="00125C8E">
        <w:rPr>
          <w:rFonts w:ascii="Arial" w:eastAsia="Arial Narrow" w:hAnsi="Arial" w:cs="Arial"/>
          <w:color w:val="000000"/>
        </w:rPr>
        <w:t xml:space="preserve"> </w:t>
      </w:r>
      <w:r w:rsidR="00125C8E" w:rsidRPr="00125C8E">
        <w:rPr>
          <w:rFonts w:ascii="Arial" w:eastAsia="Arial Narrow" w:hAnsi="Arial" w:cs="Arial"/>
          <w:color w:val="000000"/>
          <w:sz w:val="24"/>
          <w:szCs w:val="24"/>
        </w:rPr>
        <w:t>στην υπηρεσία μας στην ανωτέρω διεύθυνση·</w:t>
      </w:r>
      <w:r w:rsidR="007B301E">
        <w:rPr>
          <w:rFonts w:ascii="Arial" w:hAnsi="Arial" w:cs="Arial"/>
          <w:b/>
          <w:bCs/>
          <w:sz w:val="24"/>
          <w:szCs w:val="24"/>
        </w:rPr>
        <w:t xml:space="preserve"> β)</w:t>
      </w:r>
      <w:r w:rsidRPr="00E46E81">
        <w:rPr>
          <w:rFonts w:ascii="Arial" w:hAnsi="Arial" w:cs="Arial"/>
          <w:sz w:val="24"/>
          <w:szCs w:val="24"/>
        </w:rPr>
        <w:t xml:space="preserve"> στο δικτυακό τόπο του ΑΣΕΠ (</w:t>
      </w:r>
      <w:hyperlink r:id="rId11" w:history="1">
        <w:r w:rsidRPr="00E46E81">
          <w:rPr>
            <w:rStyle w:val="-"/>
            <w:rFonts w:ascii="Arial" w:hAnsi="Arial" w:cs="Arial"/>
            <w:sz w:val="24"/>
            <w:szCs w:val="24"/>
            <w:lang w:val="en-US"/>
          </w:rPr>
          <w:t>www</w:t>
        </w:r>
        <w:r w:rsidRPr="00E46E81">
          <w:rPr>
            <w:rStyle w:val="-"/>
            <w:rFonts w:ascii="Arial" w:hAnsi="Arial" w:cs="Arial"/>
            <w:sz w:val="24"/>
            <w:szCs w:val="24"/>
          </w:rPr>
          <w:t>.</w:t>
        </w:r>
        <w:r w:rsidRPr="00E46E81">
          <w:rPr>
            <w:rStyle w:val="-"/>
            <w:rFonts w:ascii="Arial" w:hAnsi="Arial" w:cs="Arial"/>
            <w:sz w:val="24"/>
            <w:szCs w:val="24"/>
            <w:lang w:val="en-US"/>
          </w:rPr>
          <w:t>asep</w:t>
        </w:r>
        <w:r w:rsidRPr="00E46E81">
          <w:rPr>
            <w:rStyle w:val="-"/>
            <w:rFonts w:ascii="Arial" w:hAnsi="Arial" w:cs="Arial"/>
            <w:sz w:val="24"/>
            <w:szCs w:val="24"/>
          </w:rPr>
          <w:t>.</w:t>
        </w:r>
        <w:r w:rsidRPr="00E46E81">
          <w:rPr>
            <w:rStyle w:val="-"/>
            <w:rFonts w:ascii="Arial" w:hAnsi="Arial" w:cs="Arial"/>
            <w:sz w:val="24"/>
            <w:szCs w:val="24"/>
            <w:lang w:val="en-US"/>
          </w:rPr>
          <w:t>gr</w:t>
        </w:r>
      </w:hyperlink>
      <w:r w:rsidRPr="00E46E81">
        <w:rPr>
          <w:rFonts w:ascii="Arial" w:hAnsi="Arial" w:cs="Arial"/>
          <w:sz w:val="24"/>
          <w:szCs w:val="24"/>
        </w:rPr>
        <w:t xml:space="preserve">) και συγκεκριμένα ακολουθώντας από την κεντρική σελίδα τη διαδρομή: </w:t>
      </w:r>
      <w:r w:rsidRPr="00E46E81">
        <w:rPr>
          <w:rFonts w:ascii="Arial" w:hAnsi="Arial" w:cs="Arial"/>
          <w:b/>
          <w:bCs/>
          <w:sz w:val="24"/>
          <w:szCs w:val="24"/>
        </w:rPr>
        <w:t xml:space="preserve">Πολίτες </w:t>
      </w:r>
      <w:r w:rsidRPr="00E46E81">
        <w:rPr>
          <w:rFonts w:ascii="Arial" w:hAnsi="Arial" w:cs="Arial"/>
          <w:b/>
          <w:bCs/>
          <w:sz w:val="24"/>
          <w:szCs w:val="24"/>
        </w:rPr>
        <w:sym w:font="Wingdings" w:char="F0E0"/>
      </w:r>
      <w:r w:rsidRPr="00E46E81">
        <w:rPr>
          <w:rFonts w:ascii="Arial" w:hAnsi="Arial" w:cs="Arial"/>
          <w:b/>
          <w:bCs/>
          <w:sz w:val="24"/>
          <w:szCs w:val="24"/>
        </w:rPr>
        <w:t xml:space="preserve"> Έντυπα – Διαδικασίες </w:t>
      </w:r>
      <w:r w:rsidRPr="00E46E81">
        <w:rPr>
          <w:rFonts w:ascii="Arial" w:hAnsi="Arial" w:cs="Arial"/>
          <w:b/>
          <w:bCs/>
          <w:sz w:val="24"/>
          <w:szCs w:val="24"/>
        </w:rPr>
        <w:sym w:font="Wingdings" w:char="F0E0"/>
      </w:r>
      <w:r w:rsidRPr="00E46E81">
        <w:rPr>
          <w:rFonts w:ascii="Arial" w:hAnsi="Arial" w:cs="Arial"/>
          <w:b/>
          <w:bCs/>
          <w:sz w:val="24"/>
          <w:szCs w:val="24"/>
        </w:rPr>
        <w:t xml:space="preserve"> Διαγωνισμών Φορέων </w:t>
      </w:r>
      <w:r w:rsidRPr="00E46E81">
        <w:rPr>
          <w:rFonts w:ascii="Arial" w:hAnsi="Arial" w:cs="Arial"/>
          <w:b/>
          <w:bCs/>
          <w:sz w:val="24"/>
          <w:szCs w:val="24"/>
        </w:rPr>
        <w:sym w:font="Wingdings" w:char="F0E0"/>
      </w:r>
      <w:r w:rsidRPr="00E46E81">
        <w:rPr>
          <w:rFonts w:ascii="Arial" w:hAnsi="Arial" w:cs="Arial"/>
          <w:b/>
          <w:bCs/>
          <w:sz w:val="24"/>
          <w:szCs w:val="24"/>
        </w:rPr>
        <w:t xml:space="preserve"> Ορ. Χρόνου ΣΟΧ </w:t>
      </w:r>
      <w:r w:rsidR="007B301E">
        <w:rPr>
          <w:rFonts w:ascii="Arial" w:hAnsi="Arial" w:cs="Arial"/>
          <w:b/>
          <w:bCs/>
          <w:sz w:val="24"/>
          <w:szCs w:val="24"/>
        </w:rPr>
        <w:t>γ</w:t>
      </w:r>
      <w:r w:rsidRPr="00E46E81">
        <w:rPr>
          <w:rFonts w:ascii="Arial" w:hAnsi="Arial" w:cs="Arial"/>
          <w:b/>
          <w:bCs/>
          <w:sz w:val="24"/>
          <w:szCs w:val="24"/>
        </w:rPr>
        <w:t>)</w:t>
      </w:r>
      <w:r w:rsidRPr="00E46E81">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E46E81">
        <w:rPr>
          <w:rFonts w:ascii="Arial" w:hAnsi="Arial" w:cs="Arial"/>
          <w:sz w:val="24"/>
          <w:szCs w:val="24"/>
          <w:lang w:val="en-US"/>
        </w:rPr>
        <w:t>www</w:t>
      </w:r>
      <w:r w:rsidRPr="00E46E81">
        <w:rPr>
          <w:rFonts w:ascii="Arial" w:hAnsi="Arial" w:cs="Arial"/>
          <w:sz w:val="24"/>
          <w:szCs w:val="24"/>
        </w:rPr>
        <w:t>.</w:t>
      </w:r>
      <w:r w:rsidRPr="00E46E81">
        <w:rPr>
          <w:rFonts w:ascii="Arial" w:hAnsi="Arial" w:cs="Arial"/>
          <w:sz w:val="24"/>
          <w:szCs w:val="24"/>
          <w:lang w:val="en-US"/>
        </w:rPr>
        <w:t>kep</w:t>
      </w:r>
      <w:r w:rsidRPr="00E46E81">
        <w:rPr>
          <w:rFonts w:ascii="Arial" w:hAnsi="Arial" w:cs="Arial"/>
          <w:sz w:val="24"/>
          <w:szCs w:val="24"/>
        </w:rPr>
        <w:t>.</w:t>
      </w:r>
      <w:r w:rsidRPr="00E46E81">
        <w:rPr>
          <w:rFonts w:ascii="Arial" w:hAnsi="Arial" w:cs="Arial"/>
          <w:sz w:val="24"/>
          <w:szCs w:val="24"/>
          <w:lang w:val="en-US"/>
        </w:rPr>
        <w:t>gov</w:t>
      </w:r>
      <w:r w:rsidRPr="00E46E81">
        <w:rPr>
          <w:rFonts w:ascii="Arial" w:hAnsi="Arial" w:cs="Arial"/>
          <w:sz w:val="24"/>
          <w:szCs w:val="24"/>
        </w:rPr>
        <w:t>.</w:t>
      </w:r>
      <w:r w:rsidRPr="00E46E81">
        <w:rPr>
          <w:rFonts w:ascii="Arial" w:hAnsi="Arial" w:cs="Arial"/>
          <w:sz w:val="24"/>
          <w:szCs w:val="24"/>
          <w:lang w:val="en-US"/>
        </w:rPr>
        <w:t>gr</w:t>
      </w:r>
      <w:r w:rsidRPr="00E46E81">
        <w:rPr>
          <w:rFonts w:ascii="Arial" w:hAnsi="Arial" w:cs="Arial"/>
          <w:sz w:val="24"/>
          <w:szCs w:val="24"/>
        </w:rPr>
        <w:t xml:space="preserve">), απ' όπου μέσω της διαδρομής: </w:t>
      </w:r>
      <w:r w:rsidRPr="00E46E81">
        <w:rPr>
          <w:rFonts w:ascii="Arial" w:hAnsi="Arial" w:cs="Arial"/>
          <w:b/>
          <w:bCs/>
          <w:sz w:val="24"/>
          <w:szCs w:val="24"/>
        </w:rPr>
        <w:t xml:space="preserve">Σύνδεσμοι </w:t>
      </w:r>
      <w:r w:rsidRPr="00E46E81">
        <w:rPr>
          <w:rFonts w:ascii="Arial" w:hAnsi="Arial" w:cs="Arial"/>
          <w:b/>
          <w:bCs/>
          <w:sz w:val="24"/>
          <w:szCs w:val="24"/>
        </w:rPr>
        <w:sym w:font="Wingdings" w:char="F0E0"/>
      </w:r>
      <w:r w:rsidRPr="00E46E81">
        <w:rPr>
          <w:rFonts w:ascii="Arial" w:hAnsi="Arial" w:cs="Arial"/>
          <w:b/>
          <w:bCs/>
          <w:sz w:val="24"/>
          <w:szCs w:val="24"/>
        </w:rPr>
        <w:t xml:space="preserve"> Ανεξάρτητες και άλλες αρχές </w:t>
      </w:r>
      <w:r w:rsidRPr="00E46E81">
        <w:rPr>
          <w:rFonts w:ascii="Arial" w:hAnsi="Arial" w:cs="Arial"/>
          <w:b/>
          <w:bCs/>
          <w:sz w:val="24"/>
          <w:szCs w:val="24"/>
        </w:rPr>
        <w:sym w:font="Wingdings" w:char="F0E0"/>
      </w:r>
      <w:r w:rsidRPr="00E46E81">
        <w:rPr>
          <w:rFonts w:ascii="Arial" w:hAnsi="Arial" w:cs="Arial"/>
          <w:b/>
          <w:bCs/>
          <w:sz w:val="24"/>
          <w:szCs w:val="24"/>
        </w:rPr>
        <w:t xml:space="preserve"> ΑΣΕΠ</w:t>
      </w:r>
      <w:r w:rsidRPr="00E46E81">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E46E81">
        <w:rPr>
          <w:rFonts w:ascii="Arial" w:hAnsi="Arial" w:cs="Arial"/>
          <w:b/>
          <w:bCs/>
          <w:sz w:val="24"/>
          <w:szCs w:val="24"/>
        </w:rPr>
        <w:t xml:space="preserve">Πολίτες </w:t>
      </w:r>
      <w:r w:rsidRPr="00E46E81">
        <w:rPr>
          <w:rFonts w:ascii="Arial" w:hAnsi="Arial" w:cs="Arial"/>
          <w:b/>
          <w:bCs/>
          <w:sz w:val="24"/>
          <w:szCs w:val="24"/>
        </w:rPr>
        <w:sym w:font="Wingdings" w:char="F0E0"/>
      </w:r>
      <w:r w:rsidRPr="00E46E81">
        <w:rPr>
          <w:rFonts w:ascii="Arial" w:hAnsi="Arial" w:cs="Arial"/>
          <w:b/>
          <w:bCs/>
          <w:sz w:val="24"/>
          <w:szCs w:val="24"/>
        </w:rPr>
        <w:t xml:space="preserve"> Έντυπα – Διαδικασίες </w:t>
      </w:r>
      <w:r w:rsidRPr="00E46E81">
        <w:rPr>
          <w:rFonts w:ascii="Arial" w:hAnsi="Arial" w:cs="Arial"/>
          <w:b/>
          <w:bCs/>
          <w:sz w:val="24"/>
          <w:szCs w:val="24"/>
        </w:rPr>
        <w:sym w:font="Wingdings" w:char="F0E0"/>
      </w:r>
      <w:r w:rsidRPr="00E46E81">
        <w:rPr>
          <w:rFonts w:ascii="Arial" w:hAnsi="Arial" w:cs="Arial"/>
          <w:b/>
          <w:bCs/>
          <w:sz w:val="24"/>
          <w:szCs w:val="24"/>
        </w:rPr>
        <w:t xml:space="preserve"> Διαγωνισμών Φορέων </w:t>
      </w:r>
      <w:r w:rsidRPr="00E46E81">
        <w:rPr>
          <w:rFonts w:ascii="Arial" w:hAnsi="Arial" w:cs="Arial"/>
          <w:b/>
          <w:bCs/>
          <w:sz w:val="24"/>
          <w:szCs w:val="24"/>
        </w:rPr>
        <w:sym w:font="Wingdings" w:char="F0E0"/>
      </w:r>
      <w:r w:rsidRPr="00E46E81">
        <w:rPr>
          <w:rFonts w:ascii="Arial" w:hAnsi="Arial" w:cs="Arial"/>
          <w:b/>
          <w:bCs/>
          <w:sz w:val="24"/>
          <w:szCs w:val="24"/>
        </w:rPr>
        <w:t xml:space="preserve"> Ορ. Χρόνου ΣΟΧ.</w:t>
      </w:r>
    </w:p>
    <w:p w:rsidR="007D1875" w:rsidRPr="00674C3F" w:rsidRDefault="007D1875" w:rsidP="007D1875">
      <w:pPr>
        <w:pStyle w:val="a3"/>
        <w:ind w:left="0"/>
        <w:jc w:val="both"/>
        <w:rPr>
          <w:rFonts w:ascii="Arial" w:hAnsi="Arial" w:cs="Arial"/>
          <w:b/>
          <w:sz w:val="22"/>
          <w:szCs w:val="22"/>
          <w:u w:val="single"/>
        </w:rPr>
      </w:pPr>
    </w:p>
    <w:p w:rsidR="005A3D9E" w:rsidRPr="00674C3F" w:rsidRDefault="005A3D9E" w:rsidP="005A3D9E">
      <w:pPr>
        <w:pStyle w:val="a3"/>
        <w:ind w:left="0"/>
        <w:jc w:val="both"/>
        <w:rPr>
          <w:rFonts w:ascii="Arial" w:hAnsi="Arial" w:cs="Arial"/>
          <w:b/>
          <w:sz w:val="22"/>
          <w:szCs w:val="22"/>
          <w:u w:val="single"/>
        </w:rPr>
      </w:pPr>
    </w:p>
    <w:p w:rsidR="005A3D9E" w:rsidRPr="00125C8E" w:rsidRDefault="005A3D9E" w:rsidP="005A3D9E">
      <w:pPr>
        <w:pStyle w:val="a3"/>
        <w:ind w:left="0"/>
        <w:jc w:val="both"/>
        <w:rPr>
          <w:rFonts w:ascii="Arial" w:hAnsi="Arial" w:cs="Arial"/>
          <w:sz w:val="24"/>
          <w:szCs w:val="24"/>
        </w:rPr>
      </w:pPr>
      <w:r w:rsidRPr="00125C8E">
        <w:rPr>
          <w:rFonts w:ascii="Arial" w:hAnsi="Arial" w:cs="Arial"/>
          <w:b/>
          <w:sz w:val="24"/>
          <w:szCs w:val="24"/>
          <w:u w:val="single"/>
        </w:rPr>
        <w:t>ΚΕΦΑΛΑΙΟ ΤΡΙΤΟ:  Κατάταξη υποψηφίων</w:t>
      </w:r>
    </w:p>
    <w:p w:rsidR="005A3D9E" w:rsidRPr="00125C8E" w:rsidRDefault="005A3D9E" w:rsidP="005A3D9E">
      <w:pPr>
        <w:pStyle w:val="ac"/>
        <w:spacing w:before="60" w:line="240" w:lineRule="auto"/>
        <w:rPr>
          <w:rFonts w:ascii="Arial" w:hAnsi="Arial" w:cs="Arial"/>
          <w:sz w:val="24"/>
          <w:szCs w:val="24"/>
        </w:rPr>
      </w:pPr>
      <w:r w:rsidRPr="00125C8E">
        <w:rPr>
          <w:rFonts w:ascii="Arial" w:hAnsi="Arial" w:cs="Arial"/>
          <w:sz w:val="24"/>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125C8E">
        <w:rPr>
          <w:rFonts w:ascii="Arial" w:hAnsi="Arial" w:cs="Arial"/>
          <w:b/>
          <w:sz w:val="24"/>
          <w:szCs w:val="24"/>
        </w:rPr>
        <w:t>κατάταξη</w:t>
      </w:r>
      <w:r w:rsidRPr="00125C8E">
        <w:rPr>
          <w:rFonts w:ascii="Arial" w:hAnsi="Arial" w:cs="Arial"/>
          <w:sz w:val="24"/>
          <w:szCs w:val="24"/>
        </w:rPr>
        <w:t xml:space="preserve"> των υποψηφίων, βάσει της οποίας θα γίνει η </w:t>
      </w:r>
      <w:r w:rsidRPr="00125C8E">
        <w:rPr>
          <w:rFonts w:ascii="Arial" w:hAnsi="Arial" w:cs="Arial"/>
          <w:b/>
          <w:sz w:val="24"/>
          <w:szCs w:val="24"/>
        </w:rPr>
        <w:t>τελική επιλογή</w:t>
      </w:r>
      <w:r w:rsidRPr="00125C8E">
        <w:rPr>
          <w:rFonts w:ascii="Arial" w:hAnsi="Arial" w:cs="Arial"/>
          <w:sz w:val="24"/>
          <w:szCs w:val="24"/>
        </w:rPr>
        <w:t xml:space="preserve"> για την πρόσληψη με σύμβαση εργασίας ορισμένου χρόνου, πραγματοποιείται ως εξής: </w:t>
      </w:r>
    </w:p>
    <w:p w:rsidR="005A3D9E" w:rsidRPr="00125C8E" w:rsidRDefault="005A3D9E" w:rsidP="005A3D9E">
      <w:pPr>
        <w:pStyle w:val="ac"/>
        <w:spacing w:line="240" w:lineRule="auto"/>
        <w:rPr>
          <w:rFonts w:ascii="Arial" w:hAnsi="Arial" w:cs="Arial"/>
          <w:sz w:val="24"/>
          <w:szCs w:val="24"/>
        </w:rPr>
      </w:pPr>
      <w:r w:rsidRPr="00125C8E">
        <w:rPr>
          <w:rFonts w:ascii="Arial" w:hAnsi="Arial" w:cs="Arial"/>
          <w:b/>
          <w:sz w:val="24"/>
          <w:szCs w:val="24"/>
        </w:rPr>
        <w:t>1.</w:t>
      </w:r>
      <w:r w:rsidRPr="00125C8E">
        <w:rPr>
          <w:rFonts w:ascii="Arial" w:hAnsi="Arial" w:cs="Arial"/>
          <w:sz w:val="24"/>
          <w:szCs w:val="24"/>
        </w:rPr>
        <w:t xml:space="preserve"> </w:t>
      </w:r>
      <w:r w:rsidRPr="00125C8E">
        <w:rPr>
          <w:rFonts w:ascii="Arial" w:hAnsi="Arial" w:cs="Arial"/>
          <w:b/>
          <w:sz w:val="24"/>
          <w:szCs w:val="24"/>
        </w:rPr>
        <w:t>Προηγούνται</w:t>
      </w:r>
      <w:r w:rsidRPr="00125C8E">
        <w:rPr>
          <w:rFonts w:ascii="Arial" w:hAnsi="Arial" w:cs="Arial"/>
          <w:sz w:val="24"/>
          <w:szCs w:val="24"/>
        </w:rPr>
        <w:t xml:space="preserve"> στην κατάταξη οι υποψήφιοι που διαθέτουν τα </w:t>
      </w:r>
      <w:r w:rsidRPr="00125C8E">
        <w:rPr>
          <w:rFonts w:ascii="Arial" w:hAnsi="Arial" w:cs="Arial"/>
          <w:b/>
          <w:sz w:val="24"/>
          <w:szCs w:val="24"/>
        </w:rPr>
        <w:t>κύρια προσόντα</w:t>
      </w:r>
      <w:r w:rsidRPr="00125C8E">
        <w:rPr>
          <w:rFonts w:ascii="Arial" w:hAnsi="Arial" w:cs="Arial"/>
          <w:sz w:val="24"/>
          <w:szCs w:val="24"/>
        </w:rPr>
        <w:t xml:space="preserve"> της ειδικότητας και ακολουθούν οι έχοντες τα επικουρικά </w:t>
      </w:r>
      <w:r w:rsidRPr="00125C8E">
        <w:rPr>
          <w:rFonts w:ascii="Arial" w:hAnsi="Arial" w:cs="Arial"/>
          <w:i/>
          <w:sz w:val="24"/>
          <w:szCs w:val="24"/>
        </w:rPr>
        <w:t xml:space="preserve">(Α΄, Β΄ επικουρίας </w:t>
      </w:r>
      <w:proofErr w:type="spellStart"/>
      <w:r w:rsidRPr="00125C8E">
        <w:rPr>
          <w:rFonts w:ascii="Arial" w:hAnsi="Arial" w:cs="Arial"/>
          <w:i/>
          <w:sz w:val="24"/>
          <w:szCs w:val="24"/>
        </w:rPr>
        <w:t>κ.ο.κ</w:t>
      </w:r>
      <w:proofErr w:type="spellEnd"/>
      <w:r w:rsidRPr="00125C8E">
        <w:rPr>
          <w:rFonts w:ascii="Arial" w:hAnsi="Arial" w:cs="Arial"/>
          <w:i/>
          <w:sz w:val="24"/>
          <w:szCs w:val="24"/>
        </w:rPr>
        <w:t>.)</w:t>
      </w:r>
      <w:r w:rsidRPr="00125C8E">
        <w:rPr>
          <w:rFonts w:ascii="Arial" w:hAnsi="Arial" w:cs="Arial"/>
          <w:sz w:val="24"/>
          <w:szCs w:val="24"/>
        </w:rPr>
        <w:t xml:space="preserve">. </w:t>
      </w:r>
    </w:p>
    <w:p w:rsidR="005A3D9E" w:rsidRPr="00125C8E" w:rsidRDefault="005A3D9E" w:rsidP="005A3D9E">
      <w:pPr>
        <w:pStyle w:val="ac"/>
        <w:spacing w:line="240" w:lineRule="auto"/>
        <w:rPr>
          <w:rFonts w:ascii="Arial" w:hAnsi="Arial" w:cs="Arial"/>
          <w:sz w:val="24"/>
          <w:szCs w:val="24"/>
        </w:rPr>
      </w:pPr>
      <w:r w:rsidRPr="00125C8E">
        <w:rPr>
          <w:rFonts w:ascii="Arial" w:hAnsi="Arial" w:cs="Arial"/>
          <w:b/>
          <w:sz w:val="24"/>
          <w:szCs w:val="24"/>
        </w:rPr>
        <w:t>2.</w:t>
      </w:r>
      <w:r w:rsidRPr="00125C8E">
        <w:rPr>
          <w:rFonts w:ascii="Arial" w:hAnsi="Arial" w:cs="Arial"/>
          <w:sz w:val="24"/>
          <w:szCs w:val="24"/>
        </w:rPr>
        <w:t xml:space="preserve"> Η κατάταξη μεταξύ των υποψηφίων που έχουν τα ίδια προσόντα </w:t>
      </w:r>
      <w:r w:rsidRPr="00125C8E">
        <w:rPr>
          <w:rFonts w:ascii="Arial" w:hAnsi="Arial" w:cs="Arial"/>
          <w:i/>
          <w:sz w:val="24"/>
          <w:szCs w:val="24"/>
        </w:rPr>
        <w:t>(κύρια ή επικουρικά)</w:t>
      </w:r>
      <w:r w:rsidRPr="00125C8E">
        <w:rPr>
          <w:rFonts w:ascii="Arial" w:hAnsi="Arial" w:cs="Arial"/>
          <w:sz w:val="24"/>
          <w:szCs w:val="24"/>
        </w:rPr>
        <w:t xml:space="preserve"> γίνεται κατά φθίνουσα σειρά με βάση τη </w:t>
      </w:r>
      <w:r w:rsidRPr="00125C8E">
        <w:rPr>
          <w:rFonts w:ascii="Arial" w:hAnsi="Arial" w:cs="Arial"/>
          <w:b/>
          <w:sz w:val="24"/>
          <w:szCs w:val="24"/>
        </w:rPr>
        <w:t>συνολική βαθμολογία</w:t>
      </w:r>
      <w:r w:rsidRPr="00125C8E">
        <w:rPr>
          <w:rFonts w:ascii="Arial" w:hAnsi="Arial" w:cs="Arial"/>
          <w:sz w:val="24"/>
          <w:szCs w:val="24"/>
        </w:rPr>
        <w:t xml:space="preserve"> που συγκεντρώνουν από τα βαθμολογούμενα κριτήρια κατάταξης </w:t>
      </w:r>
      <w:r w:rsidRPr="00125C8E">
        <w:rPr>
          <w:rFonts w:ascii="Arial" w:hAnsi="Arial" w:cs="Arial"/>
          <w:i/>
          <w:sz w:val="24"/>
          <w:szCs w:val="24"/>
        </w:rPr>
        <w:t xml:space="preserve">(χρόνος ανεργίας, </w:t>
      </w:r>
      <w:proofErr w:type="spellStart"/>
      <w:r w:rsidRPr="00125C8E">
        <w:rPr>
          <w:rFonts w:ascii="Arial" w:hAnsi="Arial" w:cs="Arial"/>
          <w:i/>
          <w:sz w:val="24"/>
          <w:szCs w:val="24"/>
        </w:rPr>
        <w:t>πολυτεκνική</w:t>
      </w:r>
      <w:proofErr w:type="spellEnd"/>
      <w:r w:rsidRPr="00125C8E">
        <w:rPr>
          <w:rFonts w:ascii="Arial" w:hAnsi="Arial" w:cs="Arial"/>
          <w:i/>
          <w:sz w:val="24"/>
          <w:szCs w:val="24"/>
        </w:rPr>
        <w:t xml:space="preserve"> ιδιότητα, </w:t>
      </w:r>
      <w:proofErr w:type="spellStart"/>
      <w:r w:rsidRPr="00125C8E">
        <w:rPr>
          <w:rFonts w:ascii="Arial" w:hAnsi="Arial" w:cs="Arial"/>
          <w:i/>
          <w:sz w:val="24"/>
          <w:szCs w:val="24"/>
        </w:rPr>
        <w:t>τριτεκνική</w:t>
      </w:r>
      <w:proofErr w:type="spellEnd"/>
      <w:r w:rsidRPr="00125C8E">
        <w:rPr>
          <w:rFonts w:ascii="Arial" w:hAnsi="Arial" w:cs="Arial"/>
          <w:i/>
          <w:sz w:val="24"/>
          <w:szCs w:val="24"/>
        </w:rPr>
        <w:t xml:space="preserve">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125C8E">
        <w:rPr>
          <w:rFonts w:ascii="Arial" w:hAnsi="Arial" w:cs="Arial"/>
          <w:i/>
          <w:sz w:val="24"/>
          <w:szCs w:val="24"/>
          <w:lang w:val="en-US"/>
        </w:rPr>
        <w:t>integrated</w:t>
      </w:r>
      <w:r w:rsidRPr="00125C8E">
        <w:rPr>
          <w:rFonts w:ascii="Arial" w:hAnsi="Arial" w:cs="Arial"/>
          <w:i/>
          <w:sz w:val="24"/>
          <w:szCs w:val="24"/>
        </w:rPr>
        <w:t xml:space="preserve"> </w:t>
      </w:r>
      <w:r w:rsidRPr="00125C8E">
        <w:rPr>
          <w:rFonts w:ascii="Arial" w:hAnsi="Arial" w:cs="Arial"/>
          <w:i/>
          <w:sz w:val="24"/>
          <w:szCs w:val="24"/>
          <w:lang w:val="en-US"/>
        </w:rPr>
        <w:t>master</w:t>
      </w:r>
      <w:r w:rsidRPr="00125C8E">
        <w:rPr>
          <w:rFonts w:ascii="Arial" w:hAnsi="Arial" w:cs="Arial"/>
          <w:i/>
          <w:sz w:val="24"/>
          <w:szCs w:val="24"/>
        </w:rPr>
        <w:t>), δεύτερος τίτλος σπουδών, εμπειρία, αναπηρία υποψηφίου, αναπηρία συγγενικού ατόμου)</w:t>
      </w:r>
      <w:r w:rsidRPr="00125C8E">
        <w:rPr>
          <w:rFonts w:ascii="Arial" w:hAnsi="Arial" w:cs="Arial"/>
          <w:sz w:val="24"/>
          <w:szCs w:val="24"/>
        </w:rPr>
        <w:t>.</w:t>
      </w:r>
    </w:p>
    <w:p w:rsidR="005A3D9E" w:rsidRPr="00125C8E" w:rsidRDefault="005A3D9E" w:rsidP="005A3D9E">
      <w:pPr>
        <w:pStyle w:val="ac"/>
        <w:spacing w:line="240" w:lineRule="auto"/>
        <w:rPr>
          <w:rFonts w:ascii="Arial" w:hAnsi="Arial" w:cs="Arial"/>
          <w:sz w:val="24"/>
          <w:szCs w:val="24"/>
        </w:rPr>
      </w:pPr>
      <w:r w:rsidRPr="00125C8E">
        <w:rPr>
          <w:rFonts w:ascii="Arial" w:hAnsi="Arial" w:cs="Arial"/>
          <w:b/>
          <w:sz w:val="24"/>
          <w:szCs w:val="24"/>
        </w:rPr>
        <w:t>3.</w:t>
      </w:r>
      <w:r w:rsidRPr="00125C8E">
        <w:rPr>
          <w:rFonts w:ascii="Arial" w:hAnsi="Arial" w:cs="Arial"/>
          <w:sz w:val="24"/>
          <w:szCs w:val="24"/>
        </w:rPr>
        <w:t xml:space="preserve"> Στην περίπτωση </w:t>
      </w:r>
      <w:r w:rsidRPr="00125C8E">
        <w:rPr>
          <w:rFonts w:ascii="Arial" w:hAnsi="Arial" w:cs="Arial"/>
          <w:b/>
          <w:sz w:val="24"/>
          <w:szCs w:val="24"/>
        </w:rPr>
        <w:t>ισοβαθμίας</w:t>
      </w:r>
      <w:r w:rsidRPr="00125C8E">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125C8E">
        <w:rPr>
          <w:rFonts w:ascii="Arial" w:hAnsi="Arial" w:cs="Arial"/>
          <w:i/>
          <w:sz w:val="24"/>
          <w:szCs w:val="24"/>
        </w:rPr>
        <w:t>(χρόνος ανεργίας)</w:t>
      </w:r>
      <w:r w:rsidRPr="00125C8E">
        <w:rPr>
          <w:rFonts w:ascii="Arial" w:hAnsi="Arial" w:cs="Arial"/>
          <w:sz w:val="24"/>
          <w:szCs w:val="24"/>
        </w:rPr>
        <w:t xml:space="preserve"> και, αν αυτές συμπίπτουν, αυτός που έχει τις περισσότερες μονάδες στο δεύτερο κριτήριο </w:t>
      </w:r>
      <w:r w:rsidRPr="00125C8E">
        <w:rPr>
          <w:rFonts w:ascii="Arial" w:hAnsi="Arial" w:cs="Arial"/>
          <w:i/>
          <w:sz w:val="24"/>
          <w:szCs w:val="24"/>
        </w:rPr>
        <w:t>(πολύτεκνος γονέας και τέκνο πολύτεκνης οικογένειας)</w:t>
      </w:r>
      <w:r w:rsidRPr="00125C8E">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w:t>
      </w:r>
      <w:r w:rsidRPr="00125C8E">
        <w:rPr>
          <w:rFonts w:ascii="Arial" w:hAnsi="Arial" w:cs="Arial"/>
          <w:sz w:val="24"/>
          <w:szCs w:val="24"/>
        </w:rPr>
        <w:lastRenderedPageBreak/>
        <w:t>ημερομηνία γέννησής του, ενώ, αν εξαντληθούν όλα τα παραπάνω κριτήρια, η μεταξύ τους σειρά καθορίζεται με δημόσια κλήρωση.</w:t>
      </w:r>
    </w:p>
    <w:p w:rsidR="00983B0B" w:rsidRDefault="00983B0B" w:rsidP="005A3D9E">
      <w:pPr>
        <w:pStyle w:val="a3"/>
        <w:tabs>
          <w:tab w:val="left" w:pos="567"/>
        </w:tabs>
        <w:ind w:left="0"/>
        <w:jc w:val="both"/>
        <w:rPr>
          <w:rFonts w:ascii="Arial" w:hAnsi="Arial" w:cs="Arial"/>
          <w:b/>
          <w:sz w:val="24"/>
          <w:szCs w:val="24"/>
          <w:u w:val="single"/>
        </w:rPr>
      </w:pPr>
    </w:p>
    <w:p w:rsidR="00674C3F" w:rsidRDefault="00674C3F" w:rsidP="005A3D9E">
      <w:pPr>
        <w:pStyle w:val="a3"/>
        <w:tabs>
          <w:tab w:val="left" w:pos="567"/>
        </w:tabs>
        <w:ind w:left="0"/>
        <w:jc w:val="both"/>
        <w:rPr>
          <w:rFonts w:ascii="Arial" w:hAnsi="Arial" w:cs="Arial"/>
          <w:b/>
          <w:sz w:val="24"/>
          <w:szCs w:val="24"/>
          <w:u w:val="single"/>
        </w:rPr>
      </w:pPr>
    </w:p>
    <w:p w:rsidR="00691251" w:rsidRDefault="00691251" w:rsidP="005A3D9E">
      <w:pPr>
        <w:pStyle w:val="a3"/>
        <w:tabs>
          <w:tab w:val="left" w:pos="567"/>
        </w:tabs>
        <w:ind w:left="0"/>
        <w:jc w:val="both"/>
        <w:rPr>
          <w:rFonts w:ascii="Arial" w:hAnsi="Arial" w:cs="Arial"/>
          <w:b/>
          <w:sz w:val="24"/>
          <w:szCs w:val="24"/>
          <w:u w:val="single"/>
        </w:rPr>
      </w:pPr>
    </w:p>
    <w:p w:rsidR="005A3D9E" w:rsidRPr="00125C8E" w:rsidRDefault="005A3D9E" w:rsidP="005A3D9E">
      <w:pPr>
        <w:pStyle w:val="a3"/>
        <w:tabs>
          <w:tab w:val="left" w:pos="567"/>
        </w:tabs>
        <w:ind w:left="0"/>
        <w:jc w:val="both"/>
        <w:rPr>
          <w:rFonts w:ascii="Arial" w:hAnsi="Arial" w:cs="Arial"/>
          <w:b/>
          <w:sz w:val="24"/>
          <w:szCs w:val="24"/>
          <w:u w:val="single"/>
        </w:rPr>
      </w:pPr>
      <w:r w:rsidRPr="00125C8E">
        <w:rPr>
          <w:rFonts w:ascii="Arial" w:hAnsi="Arial" w:cs="Arial"/>
          <w:b/>
          <w:sz w:val="24"/>
          <w:szCs w:val="24"/>
          <w:u w:val="single"/>
        </w:rPr>
        <w:t>ΚΕΦΑΛΑΙΟ ΤΕΤΑΡΤΟ: Ανάρτηση πινάκων και υποβολή ενστάσεων</w:t>
      </w:r>
    </w:p>
    <w:p w:rsidR="005A3D9E" w:rsidRPr="00125C8E" w:rsidRDefault="005A3D9E" w:rsidP="005A3D9E">
      <w:pPr>
        <w:pStyle w:val="a3"/>
        <w:tabs>
          <w:tab w:val="left" w:pos="567"/>
        </w:tabs>
        <w:spacing w:before="120"/>
        <w:ind w:left="0"/>
        <w:jc w:val="both"/>
        <w:rPr>
          <w:rFonts w:ascii="Arial" w:hAnsi="Arial" w:cs="Arial"/>
          <w:bCs/>
          <w:sz w:val="24"/>
          <w:szCs w:val="24"/>
        </w:rPr>
      </w:pPr>
      <w:r w:rsidRPr="00125C8E">
        <w:rPr>
          <w:rFonts w:ascii="Arial" w:hAnsi="Arial" w:cs="Arial"/>
          <w:sz w:val="24"/>
          <w:szCs w:val="24"/>
        </w:rPr>
        <w:t xml:space="preserve">Η υπηρεσία μας </w:t>
      </w:r>
      <w:r w:rsidRPr="00125C8E">
        <w:rPr>
          <w:rFonts w:ascii="Arial" w:hAnsi="Arial" w:cs="Arial"/>
          <w:b/>
          <w:bCs/>
          <w:sz w:val="24"/>
          <w:szCs w:val="24"/>
        </w:rPr>
        <w:t>θα αναρτήσει,</w:t>
      </w:r>
      <w:r w:rsidRPr="00125C8E">
        <w:rPr>
          <w:rFonts w:ascii="Arial" w:hAnsi="Arial" w:cs="Arial"/>
          <w:sz w:val="24"/>
          <w:szCs w:val="24"/>
        </w:rPr>
        <w:t xml:space="preserve"> </w:t>
      </w:r>
      <w:r w:rsidRPr="00125C8E">
        <w:rPr>
          <w:rFonts w:ascii="Arial" w:hAnsi="Arial" w:cs="Arial"/>
          <w:b/>
          <w:sz w:val="24"/>
          <w:szCs w:val="24"/>
        </w:rPr>
        <w:t xml:space="preserve">εντός τριάντα (30) ημερών </w:t>
      </w:r>
      <w:r w:rsidRPr="00125C8E">
        <w:rPr>
          <w:rFonts w:ascii="Arial" w:hAnsi="Arial" w:cs="Arial"/>
          <w:sz w:val="24"/>
          <w:szCs w:val="24"/>
        </w:rPr>
        <w:t>από την ημερομηνία λήξης προθεσμίας υποβολής των αιτήσεων</w:t>
      </w:r>
      <w:r w:rsidRPr="00125C8E">
        <w:rPr>
          <w:rFonts w:ascii="Arial" w:hAnsi="Arial" w:cs="Arial"/>
          <w:b/>
          <w:bCs/>
          <w:strike/>
          <w:sz w:val="24"/>
          <w:szCs w:val="24"/>
        </w:rPr>
        <w:t>,</w:t>
      </w:r>
      <w:r w:rsidRPr="00125C8E">
        <w:rPr>
          <w:rFonts w:ascii="Arial" w:hAnsi="Arial" w:cs="Arial"/>
          <w:sz w:val="24"/>
          <w:szCs w:val="24"/>
        </w:rPr>
        <w:t xml:space="preserve"> </w:t>
      </w:r>
      <w:r w:rsidRPr="00125C8E">
        <w:rPr>
          <w:rFonts w:ascii="Arial" w:hAnsi="Arial" w:cs="Arial"/>
          <w:b/>
          <w:bCs/>
          <w:sz w:val="24"/>
          <w:szCs w:val="24"/>
        </w:rPr>
        <w:t>τους πίνακες κατάταξης,</w:t>
      </w:r>
      <w:r w:rsidRPr="00125C8E">
        <w:rPr>
          <w:rFonts w:ascii="Arial" w:hAnsi="Arial" w:cs="Arial"/>
          <w:sz w:val="24"/>
          <w:szCs w:val="24"/>
        </w:rPr>
        <w:t xml:space="preserve"> </w:t>
      </w:r>
      <w:r w:rsidRPr="00125C8E">
        <w:rPr>
          <w:rFonts w:ascii="Arial" w:hAnsi="Arial" w:cs="Arial"/>
          <w:b/>
          <w:sz w:val="24"/>
          <w:szCs w:val="24"/>
        </w:rPr>
        <w:t xml:space="preserve">απορριπτέων και </w:t>
      </w:r>
      <w:proofErr w:type="spellStart"/>
      <w:r w:rsidRPr="00125C8E">
        <w:rPr>
          <w:rFonts w:ascii="Arial" w:hAnsi="Arial" w:cs="Arial"/>
          <w:b/>
          <w:sz w:val="24"/>
          <w:szCs w:val="24"/>
        </w:rPr>
        <w:t>προσληπτέων</w:t>
      </w:r>
      <w:proofErr w:type="spellEnd"/>
      <w:r w:rsidRPr="00125C8E">
        <w:rPr>
          <w:rFonts w:ascii="Arial" w:hAnsi="Arial" w:cs="Arial"/>
          <w:b/>
          <w:sz w:val="24"/>
          <w:szCs w:val="24"/>
        </w:rPr>
        <w:t xml:space="preserve"> </w:t>
      </w:r>
      <w:r w:rsidRPr="00125C8E">
        <w:rPr>
          <w:rFonts w:ascii="Arial" w:hAnsi="Arial" w:cs="Arial"/>
          <w:sz w:val="24"/>
          <w:szCs w:val="24"/>
        </w:rPr>
        <w:t>στ</w:t>
      </w:r>
      <w:r w:rsidR="007D6EDA" w:rsidRPr="00125C8E">
        <w:rPr>
          <w:rFonts w:ascii="Arial" w:hAnsi="Arial" w:cs="Arial"/>
          <w:sz w:val="24"/>
          <w:szCs w:val="24"/>
        </w:rPr>
        <w:t>ο</w:t>
      </w:r>
      <w:r w:rsidR="00983B0B" w:rsidRPr="00125C8E">
        <w:rPr>
          <w:rFonts w:ascii="Arial" w:hAnsi="Arial" w:cs="Arial"/>
          <w:sz w:val="24"/>
          <w:szCs w:val="24"/>
        </w:rPr>
        <w:t xml:space="preserve"> κατάστημα και στο </w:t>
      </w:r>
      <w:r w:rsidRPr="00125C8E">
        <w:rPr>
          <w:rFonts w:ascii="Arial" w:hAnsi="Arial" w:cs="Arial"/>
          <w:sz w:val="24"/>
          <w:szCs w:val="24"/>
        </w:rPr>
        <w:t xml:space="preserve"> διαδικτυακό της τόπο τους οποίους πρέπει να αποστείλει </w:t>
      </w:r>
      <w:r w:rsidRPr="00125C8E">
        <w:rPr>
          <w:rFonts w:ascii="Arial" w:hAnsi="Arial" w:cs="Arial"/>
          <w:b/>
          <w:sz w:val="24"/>
          <w:szCs w:val="24"/>
          <w:u w:val="single"/>
        </w:rPr>
        <w:t>άμεσα</w:t>
      </w:r>
      <w:r w:rsidRPr="00125C8E">
        <w:rPr>
          <w:rFonts w:ascii="Arial" w:hAnsi="Arial" w:cs="Arial"/>
          <w:sz w:val="24"/>
          <w:szCs w:val="24"/>
        </w:rPr>
        <w:t xml:space="preserve"> για έλεγχο στο ΑΣΕΠ, ενώ θα συνταχθεί </w:t>
      </w:r>
      <w:r w:rsidRPr="00125C8E">
        <w:rPr>
          <w:rFonts w:ascii="Arial" w:hAnsi="Arial" w:cs="Arial"/>
          <w:b/>
          <w:sz w:val="24"/>
          <w:szCs w:val="24"/>
          <w:u w:val="single"/>
        </w:rPr>
        <w:t>και</w:t>
      </w:r>
      <w:r w:rsidRPr="00125C8E">
        <w:rPr>
          <w:rFonts w:ascii="Arial" w:hAnsi="Arial" w:cs="Arial"/>
          <w:sz w:val="24"/>
          <w:szCs w:val="24"/>
        </w:rPr>
        <w:t xml:space="preserve"> </w:t>
      </w:r>
      <w:r w:rsidRPr="00125C8E">
        <w:rPr>
          <w:rFonts w:ascii="Arial" w:hAnsi="Arial" w:cs="Arial"/>
          <w:b/>
          <w:sz w:val="24"/>
          <w:szCs w:val="24"/>
        </w:rPr>
        <w:t>σχετικό</w:t>
      </w:r>
      <w:r w:rsidRPr="00125C8E">
        <w:rPr>
          <w:rFonts w:ascii="Arial" w:hAnsi="Arial" w:cs="Arial"/>
          <w:sz w:val="24"/>
          <w:szCs w:val="24"/>
        </w:rPr>
        <w:t xml:space="preserve"> </w:t>
      </w:r>
      <w:r w:rsidRPr="00125C8E">
        <w:rPr>
          <w:rFonts w:ascii="Arial" w:hAnsi="Arial" w:cs="Arial"/>
          <w:b/>
          <w:sz w:val="24"/>
          <w:szCs w:val="24"/>
        </w:rPr>
        <w:t xml:space="preserve">πρακτικό ανάρτησης </w:t>
      </w:r>
      <w:r w:rsidRPr="00125C8E">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125C8E">
        <w:rPr>
          <w:rFonts w:ascii="Arial" w:hAnsi="Arial" w:cs="Arial"/>
          <w:b/>
          <w:sz w:val="24"/>
          <w:szCs w:val="24"/>
          <w:u w:val="single"/>
        </w:rPr>
        <w:t>αυθημερόν</w:t>
      </w:r>
      <w:r w:rsidRPr="00125C8E">
        <w:rPr>
          <w:rFonts w:ascii="Arial" w:hAnsi="Arial" w:cs="Arial"/>
          <w:sz w:val="24"/>
          <w:szCs w:val="24"/>
        </w:rPr>
        <w:t xml:space="preserve"> στο ΑΣΕΠ </w:t>
      </w:r>
      <w:r w:rsidRPr="00125C8E">
        <w:rPr>
          <w:rFonts w:ascii="Arial" w:hAnsi="Arial" w:cs="Arial"/>
          <w:bCs/>
          <w:sz w:val="24"/>
          <w:szCs w:val="24"/>
        </w:rPr>
        <w:t xml:space="preserve">στο </w:t>
      </w:r>
      <w:r w:rsidRPr="00125C8E">
        <w:rPr>
          <w:rFonts w:ascii="Arial" w:hAnsi="Arial" w:cs="Arial"/>
          <w:bCs/>
          <w:sz w:val="24"/>
          <w:szCs w:val="24"/>
          <w:lang w:val="en-US"/>
        </w:rPr>
        <w:t>e</w:t>
      </w:r>
      <w:r w:rsidRPr="00125C8E">
        <w:rPr>
          <w:rFonts w:ascii="Arial" w:hAnsi="Arial" w:cs="Arial"/>
          <w:bCs/>
          <w:sz w:val="24"/>
          <w:szCs w:val="24"/>
        </w:rPr>
        <w:t>-</w:t>
      </w:r>
      <w:proofErr w:type="spellStart"/>
      <w:r w:rsidRPr="00125C8E">
        <w:rPr>
          <w:rFonts w:ascii="Arial" w:hAnsi="Arial" w:cs="Arial"/>
          <w:bCs/>
          <w:sz w:val="24"/>
          <w:szCs w:val="24"/>
        </w:rPr>
        <w:t>mail</w:t>
      </w:r>
      <w:proofErr w:type="spellEnd"/>
      <w:r w:rsidRPr="00125C8E">
        <w:rPr>
          <w:rFonts w:ascii="Arial" w:hAnsi="Arial" w:cs="Arial"/>
          <w:bCs/>
          <w:sz w:val="24"/>
          <w:szCs w:val="24"/>
        </w:rPr>
        <w:t xml:space="preserve">: </w:t>
      </w:r>
      <w:hyperlink r:id="rId12" w:history="1">
        <w:r w:rsidRPr="00125C8E">
          <w:rPr>
            <w:rStyle w:val="-"/>
            <w:rFonts w:ascii="Arial" w:hAnsi="Arial" w:cs="Arial"/>
            <w:b/>
            <w:bCs/>
            <w:sz w:val="24"/>
            <w:szCs w:val="24"/>
          </w:rPr>
          <w:t>sox@asep.gr</w:t>
        </w:r>
      </w:hyperlink>
      <w:r w:rsidRPr="00125C8E">
        <w:rPr>
          <w:rFonts w:ascii="Arial" w:hAnsi="Arial" w:cs="Arial"/>
          <w:bCs/>
          <w:sz w:val="24"/>
          <w:szCs w:val="24"/>
        </w:rPr>
        <w:t>.</w:t>
      </w:r>
    </w:p>
    <w:p w:rsidR="005A3D9E" w:rsidRPr="00125C8E" w:rsidRDefault="005A3D9E" w:rsidP="005A3D9E">
      <w:pPr>
        <w:pStyle w:val="a3"/>
        <w:tabs>
          <w:tab w:val="left" w:pos="567"/>
        </w:tabs>
        <w:spacing w:before="120"/>
        <w:ind w:left="0"/>
        <w:jc w:val="both"/>
        <w:rPr>
          <w:rFonts w:ascii="Arial" w:hAnsi="Arial" w:cs="Arial"/>
          <w:bCs/>
          <w:sz w:val="24"/>
          <w:szCs w:val="24"/>
        </w:rPr>
      </w:pPr>
      <w:r w:rsidRPr="00125C8E">
        <w:rPr>
          <w:rFonts w:ascii="Arial" w:hAnsi="Arial" w:cs="Arial"/>
          <w:bCs/>
          <w:sz w:val="24"/>
          <w:szCs w:val="24"/>
        </w:rPr>
        <w:t xml:space="preserve">Κατά των πινάκων αυτών, επιτρέπεται στους ενδιαφερόμενους η άσκηση </w:t>
      </w:r>
      <w:r w:rsidRPr="00125C8E">
        <w:rPr>
          <w:rFonts w:ascii="Arial" w:hAnsi="Arial" w:cs="Arial"/>
          <w:b/>
          <w:bCs/>
          <w:sz w:val="24"/>
          <w:szCs w:val="24"/>
        </w:rPr>
        <w:t>ένστασης</w:t>
      </w:r>
      <w:r w:rsidRPr="00125C8E">
        <w:rPr>
          <w:rFonts w:ascii="Arial" w:hAnsi="Arial" w:cs="Arial"/>
          <w:bCs/>
          <w:sz w:val="24"/>
          <w:szCs w:val="24"/>
        </w:rPr>
        <w:t xml:space="preserve">, μέσα σε αποκλειστική </w:t>
      </w:r>
      <w:r w:rsidRPr="00125C8E">
        <w:rPr>
          <w:rFonts w:ascii="Arial" w:hAnsi="Arial" w:cs="Arial"/>
          <w:b/>
          <w:bCs/>
          <w:sz w:val="24"/>
          <w:szCs w:val="24"/>
        </w:rPr>
        <w:t>προθεσμία δέκα (10) ημερών (υπολογιζόμενες ημερολογιακά)</w:t>
      </w:r>
      <w:r w:rsidRPr="00125C8E">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sidRPr="00125C8E">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125C8E">
        <w:rPr>
          <w:rFonts w:ascii="Arial" w:hAnsi="Arial" w:cs="Arial"/>
          <w:bCs/>
          <w:sz w:val="24"/>
          <w:szCs w:val="24"/>
        </w:rPr>
        <w:t xml:space="preserve"> </w:t>
      </w:r>
      <w:r w:rsidRPr="00125C8E">
        <w:rPr>
          <w:rFonts w:ascii="Arial" w:eastAsia="Wingdings" w:hAnsi="Arial" w:cs="Arial"/>
          <w:sz w:val="24"/>
          <w:szCs w:val="24"/>
        </w:rPr>
        <w:t>(</w:t>
      </w:r>
      <w:hyperlink r:id="rId13" w:history="1">
        <w:r w:rsidRPr="00125C8E">
          <w:rPr>
            <w:rFonts w:ascii="Arial" w:eastAsia="Wingdings" w:hAnsi="Arial" w:cs="Arial"/>
            <w:color w:val="0000FF"/>
            <w:sz w:val="24"/>
            <w:szCs w:val="24"/>
            <w:u w:val="single"/>
            <w:lang w:val="en-US"/>
          </w:rPr>
          <w:t>prosl</w:t>
        </w:r>
        <w:r w:rsidRPr="00125C8E">
          <w:rPr>
            <w:rFonts w:ascii="Arial" w:eastAsia="Wingdings" w:hAnsi="Arial" w:cs="Arial"/>
            <w:color w:val="0000FF"/>
            <w:sz w:val="24"/>
            <w:szCs w:val="24"/>
            <w:u w:val="single"/>
          </w:rPr>
          <w:t>.</w:t>
        </w:r>
        <w:r w:rsidRPr="00125C8E">
          <w:rPr>
            <w:rFonts w:ascii="Arial" w:eastAsia="Wingdings" w:hAnsi="Arial" w:cs="Arial"/>
            <w:color w:val="0000FF"/>
            <w:sz w:val="24"/>
            <w:szCs w:val="24"/>
            <w:u w:val="single"/>
            <w:lang w:val="en-US"/>
          </w:rPr>
          <w:t>enstasi</w:t>
        </w:r>
        <w:r w:rsidRPr="00125C8E">
          <w:rPr>
            <w:rFonts w:ascii="Arial" w:eastAsia="Wingdings" w:hAnsi="Arial" w:cs="Arial"/>
            <w:color w:val="0000FF"/>
            <w:sz w:val="24"/>
            <w:szCs w:val="24"/>
            <w:u w:val="single"/>
          </w:rPr>
          <w:t>@</w:t>
        </w:r>
        <w:r w:rsidRPr="00125C8E">
          <w:rPr>
            <w:rFonts w:ascii="Arial" w:eastAsia="Wingdings" w:hAnsi="Arial" w:cs="Arial"/>
            <w:color w:val="0000FF"/>
            <w:sz w:val="24"/>
            <w:szCs w:val="24"/>
            <w:u w:val="single"/>
            <w:lang w:val="en-US"/>
          </w:rPr>
          <w:t>asep</w:t>
        </w:r>
        <w:r w:rsidRPr="00125C8E">
          <w:rPr>
            <w:rFonts w:ascii="Arial" w:eastAsia="Wingdings" w:hAnsi="Arial" w:cs="Arial"/>
            <w:color w:val="0000FF"/>
            <w:sz w:val="24"/>
            <w:szCs w:val="24"/>
            <w:u w:val="single"/>
          </w:rPr>
          <w:t>.</w:t>
        </w:r>
        <w:r w:rsidRPr="00125C8E">
          <w:rPr>
            <w:rFonts w:ascii="Arial" w:eastAsia="Wingdings" w:hAnsi="Arial" w:cs="Arial"/>
            <w:color w:val="0000FF"/>
            <w:sz w:val="24"/>
            <w:szCs w:val="24"/>
            <w:u w:val="single"/>
            <w:lang w:val="en-US"/>
          </w:rPr>
          <w:t>gr</w:t>
        </w:r>
      </w:hyperlink>
      <w:r w:rsidRPr="00125C8E">
        <w:rPr>
          <w:rFonts w:ascii="Arial" w:eastAsia="Wingdings" w:hAnsi="Arial" w:cs="Arial"/>
          <w:sz w:val="24"/>
          <w:szCs w:val="24"/>
        </w:rPr>
        <w:t xml:space="preserve">) </w:t>
      </w:r>
      <w:r w:rsidRPr="00125C8E">
        <w:rPr>
          <w:rFonts w:ascii="Arial" w:hAnsi="Arial" w:cs="Arial"/>
          <w:bCs/>
          <w:sz w:val="24"/>
          <w:szCs w:val="24"/>
        </w:rPr>
        <w:t xml:space="preserve">και, για να εξεταστεί, πρέπει να συνοδεύεται από αποδεικτικό καταβολής </w:t>
      </w:r>
      <w:r w:rsidRPr="00125C8E">
        <w:rPr>
          <w:rFonts w:ascii="Arial" w:hAnsi="Arial" w:cs="Arial"/>
          <w:b/>
          <w:bCs/>
          <w:sz w:val="24"/>
          <w:szCs w:val="24"/>
        </w:rPr>
        <w:t>παραβόλου είκοσι ευρώ (20 €)</w:t>
      </w:r>
      <w:r w:rsidRPr="00125C8E">
        <w:rPr>
          <w:rFonts w:ascii="Arial" w:hAnsi="Arial" w:cs="Arial"/>
          <w:bCs/>
          <w:sz w:val="24"/>
          <w:szCs w:val="24"/>
        </w:rPr>
        <w:t xml:space="preserve">, που έχει εκδοθεί </w:t>
      </w:r>
      <w:r w:rsidRPr="00125C8E">
        <w:rPr>
          <w:rFonts w:ascii="Arial" w:hAnsi="Arial" w:cs="Arial"/>
          <w:b/>
          <w:bCs/>
          <w:sz w:val="24"/>
          <w:szCs w:val="24"/>
        </w:rPr>
        <w:t xml:space="preserve">είτε </w:t>
      </w:r>
      <w:r w:rsidRPr="00125C8E">
        <w:rPr>
          <w:rFonts w:ascii="Arial" w:hAnsi="Arial" w:cs="Arial"/>
          <w:bCs/>
          <w:sz w:val="24"/>
          <w:szCs w:val="24"/>
        </w:rPr>
        <w:t>μέσω της εφαρμογής του ηλεκτρονικού παραβόλου (</w:t>
      </w:r>
      <w:r w:rsidRPr="00125C8E">
        <w:rPr>
          <w:rFonts w:ascii="Arial" w:hAnsi="Arial" w:cs="Arial"/>
          <w:bCs/>
          <w:sz w:val="24"/>
          <w:szCs w:val="24"/>
          <w:lang w:val="en-US"/>
        </w:rPr>
        <w:t>e</w:t>
      </w:r>
      <w:r w:rsidRPr="00125C8E">
        <w:rPr>
          <w:rFonts w:ascii="Arial" w:hAnsi="Arial" w:cs="Arial"/>
          <w:bCs/>
          <w:sz w:val="24"/>
          <w:szCs w:val="24"/>
        </w:rPr>
        <w:t>-παράβολο), βλ. λογότυπο «ΗΛΕΚΤΡΟΝΙΚΟ ΠΑΡΑΒΟΛΟ» στον διαδικτυακό τόπο του ΑΣΕΠ (</w:t>
      </w:r>
      <w:r w:rsidRPr="00125C8E">
        <w:rPr>
          <w:rFonts w:ascii="Arial" w:hAnsi="Arial" w:cs="Arial"/>
          <w:bCs/>
          <w:sz w:val="24"/>
          <w:szCs w:val="24"/>
          <w:lang w:val="en-US"/>
        </w:rPr>
        <w:t>www</w:t>
      </w:r>
      <w:r w:rsidRPr="00125C8E">
        <w:rPr>
          <w:rFonts w:ascii="Arial" w:hAnsi="Arial" w:cs="Arial"/>
          <w:bCs/>
          <w:sz w:val="24"/>
          <w:szCs w:val="24"/>
        </w:rPr>
        <w:t>.</w:t>
      </w:r>
      <w:proofErr w:type="spellStart"/>
      <w:r w:rsidRPr="00125C8E">
        <w:rPr>
          <w:rFonts w:ascii="Arial" w:hAnsi="Arial" w:cs="Arial"/>
          <w:bCs/>
          <w:sz w:val="24"/>
          <w:szCs w:val="24"/>
          <w:lang w:val="en-US"/>
        </w:rPr>
        <w:t>asep</w:t>
      </w:r>
      <w:proofErr w:type="spellEnd"/>
      <w:r w:rsidRPr="00125C8E">
        <w:rPr>
          <w:rFonts w:ascii="Arial" w:hAnsi="Arial" w:cs="Arial"/>
          <w:bCs/>
          <w:sz w:val="24"/>
          <w:szCs w:val="24"/>
        </w:rPr>
        <w:t>.</w:t>
      </w:r>
      <w:proofErr w:type="spellStart"/>
      <w:r w:rsidRPr="00125C8E">
        <w:rPr>
          <w:rFonts w:ascii="Arial" w:hAnsi="Arial" w:cs="Arial"/>
          <w:bCs/>
          <w:sz w:val="24"/>
          <w:szCs w:val="24"/>
          <w:lang w:val="en-US"/>
        </w:rPr>
        <w:t>gr</w:t>
      </w:r>
      <w:proofErr w:type="spellEnd"/>
      <w:r w:rsidRPr="00125C8E">
        <w:rPr>
          <w:rFonts w:ascii="Arial" w:hAnsi="Arial" w:cs="Arial"/>
          <w:bCs/>
          <w:sz w:val="24"/>
          <w:szCs w:val="24"/>
        </w:rPr>
        <w:t xml:space="preserve">), </w:t>
      </w:r>
      <w:r w:rsidRPr="00125C8E">
        <w:rPr>
          <w:rFonts w:ascii="Arial" w:hAnsi="Arial" w:cs="Arial"/>
          <w:b/>
          <w:bCs/>
          <w:sz w:val="24"/>
          <w:szCs w:val="24"/>
        </w:rPr>
        <w:t xml:space="preserve">είτε </w:t>
      </w:r>
      <w:r w:rsidRPr="00125C8E">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5A3D9E" w:rsidRPr="00125C8E" w:rsidRDefault="005A3D9E" w:rsidP="005A3D9E">
      <w:pPr>
        <w:pStyle w:val="a3"/>
        <w:tabs>
          <w:tab w:val="left" w:pos="567"/>
        </w:tabs>
        <w:spacing w:before="120"/>
        <w:ind w:left="0"/>
        <w:jc w:val="both"/>
        <w:rPr>
          <w:rFonts w:ascii="Arial" w:hAnsi="Arial" w:cs="Arial"/>
          <w:bCs/>
          <w:sz w:val="24"/>
          <w:szCs w:val="24"/>
        </w:rPr>
      </w:pPr>
      <w:r w:rsidRPr="00125C8E">
        <w:rPr>
          <w:rFonts w:ascii="Arial" w:hAnsi="Arial" w:cs="Arial"/>
          <w:bCs/>
          <w:sz w:val="24"/>
          <w:szCs w:val="24"/>
        </w:rPr>
        <w:t xml:space="preserve">Η υπηρεσία οφείλει να αναρτήσει τους πίνακες </w:t>
      </w:r>
      <w:proofErr w:type="spellStart"/>
      <w:r w:rsidRPr="00125C8E">
        <w:rPr>
          <w:rFonts w:ascii="Arial" w:hAnsi="Arial" w:cs="Arial"/>
          <w:bCs/>
          <w:sz w:val="24"/>
          <w:szCs w:val="24"/>
        </w:rPr>
        <w:t>προσληπτέων</w:t>
      </w:r>
      <w:proofErr w:type="spellEnd"/>
      <w:r w:rsidRPr="00125C8E">
        <w:rPr>
          <w:rFonts w:ascii="Arial" w:hAnsi="Arial" w:cs="Arial"/>
          <w:bCs/>
          <w:sz w:val="24"/>
          <w:szCs w:val="24"/>
        </w:rPr>
        <w:t xml:space="preserve"> και στο πρόγραμμα «Διαύγεια» και να αποστείλει στο ΑΣΕΠ εντός </w:t>
      </w:r>
      <w:r w:rsidRPr="00125C8E">
        <w:rPr>
          <w:rFonts w:ascii="Arial" w:hAnsi="Arial" w:cs="Arial"/>
          <w:b/>
          <w:bCs/>
          <w:sz w:val="24"/>
          <w:szCs w:val="24"/>
        </w:rPr>
        <w:t>τριών (3)</w:t>
      </w:r>
      <w:r w:rsidRPr="00125C8E">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125C8E">
        <w:rPr>
          <w:rFonts w:ascii="Arial" w:hAnsi="Arial" w:cs="Arial"/>
          <w:sz w:val="24"/>
          <w:szCs w:val="24"/>
        </w:rPr>
        <w:t xml:space="preserve"> </w:t>
      </w:r>
    </w:p>
    <w:p w:rsidR="005A3D9E" w:rsidRPr="00125C8E" w:rsidRDefault="005A3D9E" w:rsidP="005A3D9E">
      <w:pPr>
        <w:pStyle w:val="a3"/>
        <w:tabs>
          <w:tab w:val="left" w:pos="567"/>
        </w:tabs>
        <w:ind w:left="0"/>
        <w:jc w:val="both"/>
        <w:rPr>
          <w:rFonts w:ascii="Arial" w:hAnsi="Arial" w:cs="Arial"/>
          <w:b/>
          <w:sz w:val="24"/>
          <w:szCs w:val="24"/>
          <w:u w:val="single"/>
        </w:rPr>
      </w:pPr>
    </w:p>
    <w:p w:rsidR="005A3D9E" w:rsidRPr="00125C8E" w:rsidRDefault="005A3D9E" w:rsidP="005A3D9E">
      <w:pPr>
        <w:pStyle w:val="a3"/>
        <w:tabs>
          <w:tab w:val="left" w:pos="567"/>
        </w:tabs>
        <w:ind w:left="0"/>
        <w:jc w:val="both"/>
        <w:rPr>
          <w:rFonts w:ascii="Arial" w:hAnsi="Arial" w:cs="Arial"/>
          <w:b/>
          <w:sz w:val="24"/>
          <w:szCs w:val="24"/>
          <w:u w:val="single"/>
        </w:rPr>
      </w:pPr>
    </w:p>
    <w:p w:rsidR="005A3D9E" w:rsidRPr="00125C8E" w:rsidRDefault="005A3D9E" w:rsidP="005A3D9E">
      <w:pPr>
        <w:pStyle w:val="a3"/>
        <w:tabs>
          <w:tab w:val="left" w:pos="567"/>
        </w:tabs>
        <w:ind w:left="0"/>
        <w:jc w:val="both"/>
        <w:rPr>
          <w:rFonts w:ascii="Arial" w:hAnsi="Arial" w:cs="Arial"/>
          <w:b/>
          <w:sz w:val="24"/>
          <w:szCs w:val="24"/>
          <w:u w:val="single"/>
        </w:rPr>
      </w:pPr>
      <w:r w:rsidRPr="00125C8E">
        <w:rPr>
          <w:rFonts w:ascii="Arial" w:hAnsi="Arial" w:cs="Arial"/>
          <w:b/>
          <w:sz w:val="24"/>
          <w:szCs w:val="24"/>
          <w:u w:val="single"/>
        </w:rPr>
        <w:t xml:space="preserve">ΚΕΦΑΛΑΙΟ ΠΕΜΠΤΟ: Πρόσληψη </w:t>
      </w:r>
    </w:p>
    <w:p w:rsidR="005A3D9E" w:rsidRPr="00125C8E" w:rsidRDefault="005A3D9E" w:rsidP="005A3D9E">
      <w:pPr>
        <w:pStyle w:val="ac"/>
        <w:spacing w:line="240" w:lineRule="auto"/>
        <w:rPr>
          <w:rFonts w:ascii="Arial" w:hAnsi="Arial" w:cs="Arial"/>
          <w:sz w:val="24"/>
          <w:szCs w:val="24"/>
        </w:rPr>
      </w:pPr>
      <w:r w:rsidRPr="00125C8E">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125C8E">
        <w:rPr>
          <w:rFonts w:ascii="Arial" w:hAnsi="Arial" w:cs="Arial"/>
          <w:b/>
          <w:sz w:val="24"/>
          <w:szCs w:val="24"/>
        </w:rPr>
        <w:t>αμέσως μετά</w:t>
      </w:r>
      <w:r w:rsidRPr="00125C8E">
        <w:rPr>
          <w:rFonts w:ascii="Arial" w:hAnsi="Arial" w:cs="Arial"/>
          <w:sz w:val="24"/>
          <w:szCs w:val="24"/>
        </w:rPr>
        <w:t xml:space="preserve"> την κατάρτιση των πινάκων κατάταξης των υποψηφίων. Τυχόν </w:t>
      </w:r>
      <w:r w:rsidRPr="00125C8E">
        <w:rPr>
          <w:rFonts w:ascii="Arial" w:hAnsi="Arial" w:cs="Arial"/>
          <w:b/>
          <w:sz w:val="24"/>
          <w:szCs w:val="24"/>
        </w:rPr>
        <w:t>αναμόρφωση</w:t>
      </w:r>
      <w:r w:rsidRPr="00125C8E">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125C8E">
        <w:rPr>
          <w:rFonts w:ascii="Arial" w:hAnsi="Arial" w:cs="Arial"/>
          <w:b/>
          <w:sz w:val="24"/>
          <w:szCs w:val="24"/>
        </w:rPr>
        <w:t>υποχρεωτικά</w:t>
      </w:r>
      <w:r w:rsidRPr="00125C8E">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5A3D9E" w:rsidRPr="00125C8E" w:rsidRDefault="005A3D9E" w:rsidP="005A3D9E">
      <w:pPr>
        <w:pStyle w:val="ac"/>
        <w:spacing w:line="240" w:lineRule="auto"/>
        <w:rPr>
          <w:rFonts w:ascii="Arial" w:hAnsi="Arial" w:cs="Arial"/>
          <w:sz w:val="24"/>
          <w:szCs w:val="24"/>
        </w:rPr>
      </w:pPr>
      <w:r w:rsidRPr="00125C8E">
        <w:rPr>
          <w:rFonts w:ascii="Arial" w:hAnsi="Arial" w:cs="Arial"/>
          <w:sz w:val="24"/>
          <w:szCs w:val="24"/>
        </w:rPr>
        <w:t xml:space="preserve">Προσληφθέντες οι οποίοι αποχωρούν πριν από τη λήξη της σύμβασής τους, </w:t>
      </w:r>
      <w:r w:rsidRPr="00125C8E">
        <w:rPr>
          <w:rFonts w:ascii="Arial" w:hAnsi="Arial" w:cs="Arial"/>
          <w:b/>
          <w:sz w:val="24"/>
          <w:szCs w:val="24"/>
        </w:rPr>
        <w:t>αντικαθίστανται</w:t>
      </w:r>
      <w:r w:rsidRPr="00125C8E">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5A3D9E" w:rsidRPr="00125C8E" w:rsidRDefault="005A3D9E" w:rsidP="005A3D9E">
      <w:pPr>
        <w:pStyle w:val="ac"/>
        <w:spacing w:line="240" w:lineRule="auto"/>
        <w:rPr>
          <w:rFonts w:ascii="Arial" w:hAnsi="Arial" w:cs="Arial"/>
          <w:sz w:val="24"/>
          <w:szCs w:val="24"/>
        </w:rPr>
      </w:pPr>
      <w:r w:rsidRPr="00125C8E">
        <w:rPr>
          <w:rFonts w:ascii="Arial" w:hAnsi="Arial" w:cs="Arial"/>
          <w:bCs/>
          <w:sz w:val="24"/>
          <w:szCs w:val="24"/>
        </w:rPr>
        <w:t xml:space="preserve">Σε κάθε περίπτωση, οι </w:t>
      </w:r>
      <w:r w:rsidRPr="00125C8E">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125C8E">
        <w:rPr>
          <w:rFonts w:ascii="Arial" w:hAnsi="Arial" w:cs="Arial"/>
          <w:b/>
          <w:sz w:val="24"/>
          <w:szCs w:val="24"/>
        </w:rPr>
        <w:t>υπολειπόμενο</w:t>
      </w:r>
      <w:r w:rsidRPr="00125C8E">
        <w:rPr>
          <w:rFonts w:ascii="Arial" w:hAnsi="Arial" w:cs="Arial"/>
          <w:sz w:val="24"/>
          <w:szCs w:val="24"/>
        </w:rPr>
        <w:t xml:space="preserve">, κατά περίπτωση, χρονικό διάστημα και μέχρι συμπληρώσεως της </w:t>
      </w:r>
      <w:r w:rsidRPr="00125C8E">
        <w:rPr>
          <w:rFonts w:ascii="Arial" w:hAnsi="Arial" w:cs="Arial"/>
          <w:b/>
          <w:sz w:val="24"/>
          <w:szCs w:val="24"/>
        </w:rPr>
        <w:t>εγκεκριμένης διάρκειας</w:t>
      </w:r>
      <w:r w:rsidRPr="00125C8E">
        <w:rPr>
          <w:rFonts w:ascii="Arial" w:hAnsi="Arial" w:cs="Arial"/>
          <w:sz w:val="24"/>
          <w:szCs w:val="24"/>
        </w:rPr>
        <w:t xml:space="preserve"> της σύμβασης εργασίας ορισμένου χρόνου.</w:t>
      </w:r>
    </w:p>
    <w:p w:rsidR="005A3D9E" w:rsidRPr="00125C8E" w:rsidRDefault="005A3D9E" w:rsidP="005A3D9E">
      <w:pPr>
        <w:autoSpaceDE w:val="0"/>
        <w:autoSpaceDN w:val="0"/>
        <w:adjustRightInd w:val="0"/>
        <w:spacing w:before="240"/>
        <w:jc w:val="both"/>
        <w:rPr>
          <w:rFonts w:ascii="Arial" w:hAnsi="Arial" w:cs="Arial"/>
          <w:color w:val="000000"/>
          <w:szCs w:val="24"/>
        </w:rPr>
      </w:pPr>
      <w:r w:rsidRPr="00125C8E">
        <w:rPr>
          <w:rFonts w:ascii="Arial" w:hAnsi="Arial" w:cs="Arial"/>
          <w:szCs w:val="24"/>
        </w:rPr>
        <w:t xml:space="preserve">Υποψήφιοι που επιλέγονται για πρόσληψη, προκειμένου να ελεγχθεί, </w:t>
      </w:r>
      <w:r w:rsidRPr="00125C8E">
        <w:rPr>
          <w:rFonts w:ascii="Arial" w:hAnsi="Arial" w:cs="Arial"/>
          <w:b/>
          <w:szCs w:val="24"/>
        </w:rPr>
        <w:t>εκ νέου</w:t>
      </w:r>
      <w:r w:rsidRPr="00125C8E">
        <w:rPr>
          <w:rFonts w:ascii="Arial" w:hAnsi="Arial" w:cs="Arial"/>
          <w:szCs w:val="24"/>
        </w:rPr>
        <w:t xml:space="preserve">, το κώλυμα της </w:t>
      </w:r>
      <w:r w:rsidRPr="00125C8E">
        <w:rPr>
          <w:rFonts w:ascii="Arial" w:hAnsi="Arial" w:cs="Arial"/>
          <w:b/>
          <w:szCs w:val="24"/>
        </w:rPr>
        <w:t>οκτάμηνης απασχόλησης</w:t>
      </w:r>
      <w:r w:rsidRPr="00125C8E">
        <w:rPr>
          <w:rFonts w:ascii="Arial" w:hAnsi="Arial" w:cs="Arial"/>
          <w:szCs w:val="24"/>
        </w:rPr>
        <w:t>,  πρέπει</w:t>
      </w:r>
      <w:r w:rsidRPr="00125C8E">
        <w:rPr>
          <w:rFonts w:ascii="Arial" w:hAnsi="Arial" w:cs="Arial"/>
          <w:b/>
          <w:szCs w:val="24"/>
        </w:rPr>
        <w:t xml:space="preserve"> </w:t>
      </w:r>
      <w:r w:rsidRPr="00125C8E">
        <w:rPr>
          <w:rFonts w:ascii="Arial" w:hAnsi="Arial" w:cs="Arial"/>
          <w:szCs w:val="24"/>
        </w:rPr>
        <w:t xml:space="preserve">κατά την ημέρα ανάληψης των καθηκόντων τους </w:t>
      </w:r>
      <w:r w:rsidRPr="00125C8E">
        <w:rPr>
          <w:rFonts w:ascii="Arial" w:hAnsi="Arial" w:cs="Arial"/>
          <w:szCs w:val="24"/>
        </w:rPr>
        <w:lastRenderedPageBreak/>
        <w:t xml:space="preserve">να υποβάλουν στο φορέα </w:t>
      </w:r>
      <w:r w:rsidRPr="00125C8E">
        <w:rPr>
          <w:rFonts w:ascii="Arial" w:hAnsi="Arial" w:cs="Arial"/>
          <w:b/>
          <w:szCs w:val="24"/>
        </w:rPr>
        <w:t>υπεύθυνη δήλωση</w:t>
      </w:r>
      <w:r w:rsidRPr="00125C8E">
        <w:rPr>
          <w:rFonts w:ascii="Arial" w:hAnsi="Arial" w:cs="Arial"/>
          <w:szCs w:val="24"/>
        </w:rPr>
        <w:t xml:space="preserve"> </w:t>
      </w:r>
      <w:r w:rsidRPr="00125C8E">
        <w:rPr>
          <w:rFonts w:ascii="Arial" w:hAnsi="Arial" w:cs="Arial"/>
          <w:color w:val="000000"/>
          <w:szCs w:val="24"/>
        </w:rPr>
        <w:t xml:space="preserve">κατά το άρθρο 8 του ν.1599/1986 στην οποία </w:t>
      </w:r>
      <w:r w:rsidRPr="00125C8E">
        <w:rPr>
          <w:rFonts w:ascii="Arial" w:hAnsi="Arial" w:cs="Arial"/>
          <w:b/>
          <w:color w:val="000000"/>
          <w:szCs w:val="24"/>
        </w:rPr>
        <w:t>να δηλώνουν ότι</w:t>
      </w:r>
      <w:r w:rsidRPr="00125C8E">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sidRPr="00125C8E">
        <w:rPr>
          <w:rFonts w:ascii="Arial" w:hAnsi="Arial" w:cs="Arial"/>
          <w:b/>
          <w:color w:val="000000"/>
          <w:szCs w:val="24"/>
        </w:rPr>
        <w:t>δεν έχουν απασχοληθεί</w:t>
      </w:r>
      <w:r w:rsidRPr="00125C8E">
        <w:rPr>
          <w:rFonts w:ascii="Arial" w:hAnsi="Arial" w:cs="Arial"/>
          <w:color w:val="000000"/>
          <w:szCs w:val="24"/>
        </w:rPr>
        <w:t xml:space="preserve"> </w:t>
      </w:r>
      <w:r w:rsidRPr="00125C8E">
        <w:rPr>
          <w:rFonts w:ascii="Arial" w:hAnsi="Arial" w:cs="Arial"/>
          <w:b/>
          <w:color w:val="000000"/>
          <w:szCs w:val="24"/>
        </w:rPr>
        <w:t>ή έχουν απασχοληθεί</w:t>
      </w:r>
      <w:r w:rsidRPr="00125C8E">
        <w:rPr>
          <w:rFonts w:ascii="Arial" w:hAnsi="Arial" w:cs="Arial"/>
          <w:color w:val="000000"/>
          <w:szCs w:val="24"/>
        </w:rPr>
        <w:t xml:space="preserve"> (δηλώνεται το χρονικό διάστημα και ο φορέας απασχόλησης) </w:t>
      </w:r>
      <w:r w:rsidRPr="00125C8E">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sidRPr="00125C8E">
        <w:rPr>
          <w:rFonts w:ascii="Arial" w:hAnsi="Arial" w:cs="Arial"/>
          <w:b/>
          <w:color w:val="000000"/>
          <w:szCs w:val="24"/>
        </w:rPr>
        <w:t>σε φορέα του δημόσιου ή ευρύτερου δημόσιου τομέα</w:t>
      </w:r>
      <w:r w:rsidRPr="00125C8E">
        <w:rPr>
          <w:rFonts w:ascii="Arial" w:hAnsi="Arial" w:cs="Arial"/>
          <w:szCs w:val="24"/>
        </w:rPr>
        <w:t xml:space="preserve"> της παρ. 1 του άρθρου 2 του Ν. 4765/2021</w:t>
      </w:r>
      <w:r w:rsidRPr="00125C8E">
        <w:rPr>
          <w:rFonts w:ascii="Arial" w:hAnsi="Arial" w:cs="Arial"/>
          <w:color w:val="000000"/>
          <w:szCs w:val="24"/>
        </w:rPr>
        <w:t>.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rsidR="005A3D9E" w:rsidRPr="00125C8E" w:rsidRDefault="005A3D9E" w:rsidP="005A3D9E">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125C8E">
        <w:rPr>
          <w:rFonts w:ascii="Arial" w:hAnsi="Arial" w:cs="Arial"/>
          <w:b/>
          <w:szCs w:val="24"/>
          <w:u w:val="single"/>
        </w:rPr>
        <w:t>ΑΝΑΠΟΣΠΑΣΤΟ ΤΜΗΜΑ</w:t>
      </w:r>
      <w:r w:rsidRPr="00125C8E">
        <w:rPr>
          <w:rFonts w:ascii="Arial" w:hAnsi="Arial" w:cs="Arial"/>
          <w:b/>
          <w:szCs w:val="24"/>
        </w:rPr>
        <w:t xml:space="preserve"> της παρούσας ανακοίνωσης αποτελεί</w:t>
      </w:r>
      <w:r w:rsidRPr="00674C3F">
        <w:rPr>
          <w:rFonts w:ascii="Arial" w:hAnsi="Arial" w:cs="Arial"/>
          <w:b/>
          <w:sz w:val="22"/>
          <w:szCs w:val="22"/>
        </w:rPr>
        <w:t xml:space="preserve"> και </w:t>
      </w:r>
      <w:r w:rsidRPr="00125C8E">
        <w:rPr>
          <w:rFonts w:ascii="Arial" w:hAnsi="Arial" w:cs="Arial"/>
          <w:b/>
          <w:szCs w:val="24"/>
        </w:rPr>
        <w:t xml:space="preserve">το </w:t>
      </w:r>
      <w:r w:rsidRPr="00125C8E">
        <w:rPr>
          <w:rFonts w:ascii="Arial" w:hAnsi="Arial" w:cs="Arial"/>
          <w:b/>
          <w:i/>
          <w:iCs/>
          <w:szCs w:val="24"/>
        </w:rPr>
        <w:t>«Παράρτημα ανακοινώσεων Συμβάσεων εργασίας Ορισμένου Χρόνου (ΣΟΧ)»</w:t>
      </w:r>
      <w:r w:rsidRPr="00125C8E">
        <w:rPr>
          <w:rFonts w:ascii="Arial" w:hAnsi="Arial" w:cs="Arial"/>
          <w:b/>
          <w:szCs w:val="24"/>
        </w:rPr>
        <w:t xml:space="preserve"> με σήμανση έκδοσης</w:t>
      </w:r>
      <w:r w:rsidR="00674C3F" w:rsidRPr="00125C8E">
        <w:rPr>
          <w:rFonts w:ascii="Arial" w:hAnsi="Arial" w:cs="Arial"/>
          <w:b/>
          <w:szCs w:val="24"/>
        </w:rPr>
        <w:t xml:space="preserve"> </w:t>
      </w:r>
      <w:r w:rsidRPr="00125C8E">
        <w:rPr>
          <w:rFonts w:ascii="Arial" w:hAnsi="Arial" w:cs="Arial"/>
          <w:b/>
          <w:szCs w:val="24"/>
        </w:rPr>
        <w:t xml:space="preserve">«10-06-2021», το οποίο περιλαμβάνει: </w:t>
      </w:r>
      <w:proofErr w:type="spellStart"/>
      <w:r w:rsidRPr="00125C8E">
        <w:rPr>
          <w:rFonts w:ascii="Arial" w:hAnsi="Arial" w:cs="Arial"/>
          <w:b/>
          <w:szCs w:val="24"/>
          <w:lang w:val="en-US"/>
        </w:rPr>
        <w:t>i</w:t>
      </w:r>
      <w:proofErr w:type="spellEnd"/>
      <w:r w:rsidRPr="00125C8E">
        <w:rPr>
          <w:rFonts w:ascii="Arial" w:hAnsi="Arial" w:cs="Arial"/>
          <w:b/>
          <w:szCs w:val="24"/>
        </w:rPr>
        <w:t xml:space="preserve">) τα δικαιολογητικά που απαιτούνται για την έγκυρη συμμετοχή των υποψηφίων στη διαδικασία επιλογής και </w:t>
      </w:r>
      <w:r w:rsidRPr="00125C8E">
        <w:rPr>
          <w:rFonts w:ascii="Arial" w:hAnsi="Arial" w:cs="Arial"/>
          <w:b/>
          <w:szCs w:val="24"/>
          <w:lang w:val="en-US"/>
        </w:rPr>
        <w:t>ii</w:t>
      </w:r>
      <w:r w:rsidRPr="00125C8E">
        <w:rPr>
          <w:rFonts w:ascii="Arial" w:hAnsi="Arial" w:cs="Arial"/>
          <w:b/>
          <w:szCs w:val="24"/>
        </w:rPr>
        <w:t xml:space="preserve">) οδηγίες για τη συμπλήρωση της αίτησης – υπεύθυνης δήλωσης με κωδικό, </w:t>
      </w:r>
      <w:proofErr w:type="spellStart"/>
      <w:r w:rsidRPr="00125C8E">
        <w:rPr>
          <w:rFonts w:ascii="Arial" w:hAnsi="Arial" w:cs="Arial"/>
          <w:b/>
          <w:bCs/>
          <w:smallCaps/>
          <w:szCs w:val="24"/>
        </w:rPr>
        <w:t>εντυπο</w:t>
      </w:r>
      <w:proofErr w:type="spellEnd"/>
      <w:r w:rsidRPr="00125C8E">
        <w:rPr>
          <w:rFonts w:ascii="Arial" w:hAnsi="Arial" w:cs="Arial"/>
          <w:b/>
          <w:bCs/>
          <w:smallCaps/>
          <w:szCs w:val="24"/>
        </w:rPr>
        <w:t xml:space="preserve"> </w:t>
      </w:r>
      <w:proofErr w:type="spellStart"/>
      <w:r w:rsidRPr="00125C8E">
        <w:rPr>
          <w:rFonts w:ascii="Arial" w:hAnsi="Arial" w:cs="Arial"/>
          <w:b/>
          <w:bCs/>
          <w:smallCaps/>
          <w:szCs w:val="24"/>
        </w:rPr>
        <w:t>ασεπ</w:t>
      </w:r>
      <w:proofErr w:type="spellEnd"/>
      <w:r w:rsidRPr="00125C8E">
        <w:rPr>
          <w:rFonts w:ascii="Arial" w:hAnsi="Arial" w:cs="Arial"/>
          <w:b/>
          <w:szCs w:val="24"/>
        </w:rPr>
        <w:t> ΣΟΧ 2</w:t>
      </w:r>
      <w:r w:rsidRPr="00125C8E">
        <w:rPr>
          <w:rFonts w:ascii="Arial" w:hAnsi="Arial" w:cs="Arial"/>
          <w:b/>
          <w:szCs w:val="24"/>
          <w:vertAlign w:val="superscript"/>
        </w:rPr>
        <w:t>ΔΕ/ΥΕ</w:t>
      </w:r>
      <w:r w:rsidRPr="00125C8E">
        <w:rPr>
          <w:rFonts w:ascii="Arial" w:hAnsi="Arial" w:cs="Arial"/>
          <w:b/>
          <w:szCs w:val="24"/>
        </w:rPr>
        <w:t xml:space="preserve"> ,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125C8E">
        <w:rPr>
          <w:rFonts w:ascii="Arial" w:hAnsi="Arial" w:cs="Arial"/>
          <w:b/>
          <w:szCs w:val="24"/>
          <w:lang w:val="en-US"/>
        </w:rPr>
        <w:t>www</w:t>
      </w:r>
      <w:r w:rsidRPr="00125C8E">
        <w:rPr>
          <w:rFonts w:ascii="Arial" w:hAnsi="Arial" w:cs="Arial"/>
          <w:b/>
          <w:szCs w:val="24"/>
        </w:rPr>
        <w:t>.</w:t>
      </w:r>
      <w:proofErr w:type="spellStart"/>
      <w:r w:rsidRPr="00125C8E">
        <w:rPr>
          <w:rFonts w:ascii="Arial" w:hAnsi="Arial" w:cs="Arial"/>
          <w:b/>
          <w:szCs w:val="24"/>
          <w:lang w:val="en-US"/>
        </w:rPr>
        <w:t>asep</w:t>
      </w:r>
      <w:proofErr w:type="spellEnd"/>
      <w:r w:rsidRPr="00125C8E">
        <w:rPr>
          <w:rFonts w:ascii="Arial" w:hAnsi="Arial" w:cs="Arial"/>
          <w:b/>
          <w:szCs w:val="24"/>
        </w:rPr>
        <w:t>.</w:t>
      </w:r>
      <w:proofErr w:type="spellStart"/>
      <w:r w:rsidRPr="00125C8E">
        <w:rPr>
          <w:rFonts w:ascii="Arial" w:hAnsi="Arial" w:cs="Arial"/>
          <w:b/>
          <w:szCs w:val="24"/>
          <w:lang w:val="en-US"/>
        </w:rPr>
        <w:t>gr</w:t>
      </w:r>
      <w:proofErr w:type="spellEnd"/>
      <w:r w:rsidRPr="00125C8E">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125C8E">
        <w:rPr>
          <w:rFonts w:ascii="Arial" w:hAnsi="Arial" w:cs="Arial"/>
          <w:b/>
          <w:szCs w:val="24"/>
        </w:rPr>
        <w:sym w:font="Wingdings" w:char="F0E0"/>
      </w:r>
      <w:r w:rsidRPr="00125C8E">
        <w:rPr>
          <w:rFonts w:ascii="Arial" w:hAnsi="Arial" w:cs="Arial"/>
          <w:b/>
          <w:szCs w:val="24"/>
        </w:rPr>
        <w:t xml:space="preserve"> Πολίτες </w:t>
      </w:r>
      <w:r w:rsidRPr="00125C8E">
        <w:rPr>
          <w:rFonts w:ascii="Arial" w:hAnsi="Arial" w:cs="Arial"/>
          <w:b/>
          <w:szCs w:val="24"/>
        </w:rPr>
        <w:sym w:font="Wingdings" w:char="F0E0"/>
      </w:r>
      <w:r w:rsidRPr="00125C8E">
        <w:rPr>
          <w:rFonts w:ascii="Arial" w:hAnsi="Arial" w:cs="Arial"/>
          <w:b/>
          <w:szCs w:val="24"/>
        </w:rPr>
        <w:t xml:space="preserve"> </w:t>
      </w:r>
      <w:r w:rsidRPr="00125C8E">
        <w:rPr>
          <w:rFonts w:ascii="Arial" w:hAnsi="Arial" w:cs="Arial"/>
          <w:b/>
          <w:bCs/>
          <w:szCs w:val="24"/>
        </w:rPr>
        <w:t>Έντυπα –</w:t>
      </w:r>
      <w:r w:rsidRPr="00125C8E">
        <w:rPr>
          <w:rFonts w:ascii="Arial" w:hAnsi="Arial" w:cs="Arial"/>
          <w:b/>
          <w:szCs w:val="24"/>
        </w:rPr>
        <w:t xml:space="preserve"> Διαδικασίες </w:t>
      </w:r>
      <w:r w:rsidRPr="00125C8E">
        <w:rPr>
          <w:rFonts w:ascii="Arial" w:hAnsi="Arial" w:cs="Arial"/>
          <w:b/>
          <w:szCs w:val="24"/>
        </w:rPr>
        <w:sym w:font="Wingdings" w:char="F0E0"/>
      </w:r>
      <w:r w:rsidRPr="00125C8E">
        <w:rPr>
          <w:rFonts w:ascii="Arial" w:hAnsi="Arial" w:cs="Arial"/>
          <w:b/>
          <w:szCs w:val="24"/>
        </w:rPr>
        <w:t xml:space="preserve"> Διαγωνισμών φορέων </w:t>
      </w:r>
      <w:r w:rsidRPr="00125C8E">
        <w:rPr>
          <w:rFonts w:ascii="Arial" w:hAnsi="Arial" w:cs="Arial"/>
          <w:b/>
          <w:szCs w:val="24"/>
        </w:rPr>
        <w:sym w:font="Wingdings" w:char="F0E0"/>
      </w:r>
      <w:r w:rsidRPr="00125C8E">
        <w:rPr>
          <w:rFonts w:ascii="Arial" w:hAnsi="Arial" w:cs="Arial"/>
          <w:b/>
          <w:szCs w:val="24"/>
        </w:rPr>
        <w:t xml:space="preserve"> Ορ. Χρόνου ΣΟΧ. </w:t>
      </w:r>
    </w:p>
    <w:p w:rsidR="0061111F" w:rsidRDefault="0061111F" w:rsidP="0061111F">
      <w:pPr>
        <w:tabs>
          <w:tab w:val="left" w:pos="0"/>
          <w:tab w:val="left" w:pos="567"/>
        </w:tabs>
        <w:rPr>
          <w:rFonts w:ascii="Arial" w:hAnsi="Arial" w:cs="Arial"/>
          <w:b/>
          <w:szCs w:val="24"/>
          <w:u w:val="single"/>
        </w:rPr>
      </w:pPr>
    </w:p>
    <w:p w:rsidR="00E521C0" w:rsidRDefault="00E521C0" w:rsidP="0061111F">
      <w:pPr>
        <w:tabs>
          <w:tab w:val="left" w:pos="0"/>
          <w:tab w:val="left" w:pos="567"/>
        </w:tabs>
        <w:rPr>
          <w:rFonts w:ascii="Arial" w:eastAsia="Arial Narrow" w:hAnsi="Arial" w:cs="Arial"/>
          <w:b/>
          <w:u w:val="single"/>
        </w:rPr>
      </w:pPr>
    </w:p>
    <w:p w:rsidR="0061111F" w:rsidRDefault="0061111F" w:rsidP="0061111F">
      <w:pPr>
        <w:tabs>
          <w:tab w:val="left" w:pos="0"/>
          <w:tab w:val="left" w:pos="567"/>
        </w:tabs>
        <w:rPr>
          <w:rFonts w:ascii="Arial" w:eastAsia="Arial Narrow" w:hAnsi="Arial" w:cs="Arial"/>
          <w:b/>
          <w:sz w:val="28"/>
          <w:szCs w:val="28"/>
          <w:u w:val="single"/>
        </w:rPr>
      </w:pPr>
    </w:p>
    <w:p w:rsidR="0061111F" w:rsidRDefault="0061111F" w:rsidP="0061111F">
      <w:pPr>
        <w:tabs>
          <w:tab w:val="left" w:pos="0"/>
          <w:tab w:val="left" w:pos="567"/>
        </w:tabs>
        <w:rPr>
          <w:rFonts w:ascii="Arial" w:eastAsia="Arial Narrow" w:hAnsi="Arial" w:cs="Arial"/>
          <w:b/>
          <w:szCs w:val="24"/>
        </w:rPr>
      </w:pPr>
      <w:r>
        <w:rPr>
          <w:rFonts w:ascii="Arial" w:eastAsia="Arial Narrow" w:hAnsi="Arial" w:cs="Arial"/>
          <w:b/>
        </w:rPr>
        <w:t xml:space="preserve">                                                                                  Ο ΠΡΟΕΔΡΟΣ ΔΕΥΑ ΦΑΡΚΑΔΟΝΑΣ</w:t>
      </w:r>
    </w:p>
    <w:p w:rsidR="0061111F" w:rsidRDefault="0061111F" w:rsidP="0061111F">
      <w:pPr>
        <w:tabs>
          <w:tab w:val="left" w:pos="0"/>
          <w:tab w:val="left" w:pos="567"/>
        </w:tabs>
        <w:rPr>
          <w:rFonts w:ascii="Arial" w:eastAsia="Arial Narrow" w:hAnsi="Arial" w:cs="Arial"/>
          <w:b/>
        </w:rPr>
      </w:pPr>
    </w:p>
    <w:p w:rsidR="0061111F" w:rsidRDefault="0061111F" w:rsidP="0061111F">
      <w:pPr>
        <w:tabs>
          <w:tab w:val="left" w:pos="0"/>
          <w:tab w:val="left" w:pos="567"/>
        </w:tabs>
        <w:rPr>
          <w:rFonts w:ascii="Arial" w:eastAsia="Arial Narrow" w:hAnsi="Arial" w:cs="Arial"/>
          <w:b/>
        </w:rPr>
      </w:pPr>
    </w:p>
    <w:p w:rsidR="0061111F" w:rsidRDefault="0061111F" w:rsidP="0061111F">
      <w:pPr>
        <w:tabs>
          <w:tab w:val="left" w:pos="0"/>
          <w:tab w:val="left" w:pos="567"/>
        </w:tabs>
        <w:rPr>
          <w:rFonts w:ascii="Arial" w:eastAsia="Arial Narrow" w:hAnsi="Arial" w:cs="Arial"/>
        </w:rPr>
      </w:pPr>
    </w:p>
    <w:p w:rsidR="0061111F" w:rsidRDefault="0061111F" w:rsidP="0061111F">
      <w:pPr>
        <w:tabs>
          <w:tab w:val="left" w:pos="567"/>
        </w:tabs>
        <w:ind w:left="360"/>
        <w:rPr>
          <w:rFonts w:ascii="Arial" w:eastAsia="Arial Narrow" w:hAnsi="Arial" w:cs="Arial"/>
          <w:b/>
        </w:rPr>
      </w:pPr>
      <w:r>
        <w:rPr>
          <w:rFonts w:ascii="Arial" w:eastAsia="Arial Narrow" w:hAnsi="Arial" w:cs="Arial"/>
          <w:sz w:val="28"/>
          <w:szCs w:val="28"/>
        </w:rPr>
        <w:tab/>
      </w:r>
      <w:r>
        <w:rPr>
          <w:rFonts w:ascii="Arial" w:eastAsia="Arial Narrow" w:hAnsi="Arial" w:cs="Arial"/>
          <w:sz w:val="28"/>
          <w:szCs w:val="28"/>
        </w:rPr>
        <w:tab/>
      </w:r>
      <w:r>
        <w:rPr>
          <w:rFonts w:ascii="Arial" w:eastAsia="Arial Narrow" w:hAnsi="Arial" w:cs="Arial"/>
          <w:sz w:val="28"/>
          <w:szCs w:val="28"/>
        </w:rPr>
        <w:tab/>
      </w:r>
      <w:r>
        <w:rPr>
          <w:rFonts w:ascii="Arial" w:eastAsia="Arial Narrow" w:hAnsi="Arial" w:cs="Arial"/>
          <w:sz w:val="28"/>
          <w:szCs w:val="28"/>
        </w:rPr>
        <w:tab/>
      </w:r>
      <w:r>
        <w:rPr>
          <w:rFonts w:ascii="Arial" w:eastAsia="Arial Narrow" w:hAnsi="Arial" w:cs="Arial"/>
          <w:sz w:val="28"/>
          <w:szCs w:val="28"/>
        </w:rPr>
        <w:tab/>
      </w:r>
      <w:r>
        <w:rPr>
          <w:rFonts w:ascii="Arial" w:eastAsia="Arial Narrow" w:hAnsi="Arial" w:cs="Arial"/>
          <w:sz w:val="28"/>
          <w:szCs w:val="28"/>
        </w:rPr>
        <w:tab/>
      </w:r>
      <w:r>
        <w:rPr>
          <w:rFonts w:ascii="Arial" w:eastAsia="Arial Narrow" w:hAnsi="Arial" w:cs="Arial"/>
          <w:sz w:val="28"/>
          <w:szCs w:val="28"/>
        </w:rPr>
        <w:tab/>
      </w:r>
      <w:r w:rsidR="00E521C0">
        <w:rPr>
          <w:rFonts w:ascii="Arial" w:eastAsia="Arial Narrow" w:hAnsi="Arial" w:cs="Arial"/>
          <w:b/>
        </w:rPr>
        <w:t xml:space="preserve">    </w:t>
      </w:r>
      <w:r w:rsidR="00E521C0">
        <w:rPr>
          <w:rFonts w:ascii="Arial" w:eastAsia="Arial Narrow" w:hAnsi="Arial" w:cs="Arial"/>
          <w:b/>
        </w:rPr>
        <w:tab/>
        <w:t xml:space="preserve">               </w:t>
      </w:r>
      <w:r>
        <w:rPr>
          <w:rFonts w:ascii="Arial" w:eastAsia="Arial Narrow" w:hAnsi="Arial" w:cs="Arial"/>
          <w:b/>
        </w:rPr>
        <w:t xml:space="preserve">ΣΠΥΡΙΔΩΝ ΑΓΝΑΝΤΗΣ </w:t>
      </w:r>
    </w:p>
    <w:p w:rsidR="0061111F" w:rsidRDefault="0061111F" w:rsidP="0061111F">
      <w:pPr>
        <w:keepNext/>
        <w:tabs>
          <w:tab w:val="left" w:pos="567"/>
        </w:tabs>
        <w:rPr>
          <w:rFonts w:ascii="Arial" w:eastAsia="Arial Narrow" w:hAnsi="Arial" w:cs="Arial"/>
          <w:b/>
          <w:color w:val="000000"/>
          <w:sz w:val="28"/>
          <w:szCs w:val="28"/>
          <w:u w:val="single"/>
        </w:rPr>
      </w:pPr>
    </w:p>
    <w:p w:rsidR="004E7F0D" w:rsidRPr="00125C8E" w:rsidRDefault="004E7F0D" w:rsidP="004E7F0D">
      <w:pPr>
        <w:pStyle w:val="a3"/>
        <w:tabs>
          <w:tab w:val="left" w:pos="567"/>
        </w:tabs>
        <w:ind w:left="4678"/>
        <w:jc w:val="center"/>
        <w:rPr>
          <w:rFonts w:ascii="Arial" w:hAnsi="Arial" w:cs="Arial"/>
          <w:b/>
          <w:sz w:val="24"/>
          <w:szCs w:val="24"/>
          <w:highlight w:val="yellow"/>
        </w:rPr>
      </w:pPr>
    </w:p>
    <w:p w:rsidR="002161C7" w:rsidRPr="00125C8E" w:rsidRDefault="002161C7" w:rsidP="004E7F0D">
      <w:pPr>
        <w:pStyle w:val="a3"/>
        <w:tabs>
          <w:tab w:val="left" w:pos="567"/>
        </w:tabs>
        <w:ind w:left="4678"/>
        <w:jc w:val="center"/>
        <w:rPr>
          <w:rFonts w:ascii="Arial" w:hAnsi="Arial" w:cs="Arial"/>
          <w:b/>
          <w:sz w:val="24"/>
          <w:szCs w:val="24"/>
          <w:highlight w:val="yellow"/>
        </w:rPr>
      </w:pPr>
    </w:p>
    <w:sectPr w:rsidR="002161C7" w:rsidRPr="00125C8E" w:rsidSect="00711773">
      <w:headerReference w:type="default" r:id="rId14"/>
      <w:footerReference w:type="even" r:id="rId15"/>
      <w:footerReference w:type="default" r:id="rId16"/>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B5" w:rsidRDefault="004155B5">
      <w:r>
        <w:separator/>
      </w:r>
    </w:p>
  </w:endnote>
  <w:endnote w:type="continuationSeparator" w:id="0">
    <w:p w:rsidR="004155B5" w:rsidRDefault="004155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57" w:rsidRPr="00A03E1D" w:rsidRDefault="00FD620E">
    <w:pPr>
      <w:pStyle w:val="a5"/>
      <w:framePr w:wrap="around" w:vAnchor="text" w:hAnchor="margin" w:xAlign="center" w:y="1"/>
      <w:rPr>
        <w:rStyle w:val="a6"/>
        <w:color w:val="333399"/>
      </w:rPr>
    </w:pPr>
    <w:r w:rsidRPr="00A03E1D">
      <w:rPr>
        <w:rStyle w:val="a6"/>
        <w:color w:val="333399"/>
      </w:rPr>
      <w:fldChar w:fldCharType="begin"/>
    </w:r>
    <w:r w:rsidR="00276857" w:rsidRPr="00A03E1D">
      <w:rPr>
        <w:rStyle w:val="a6"/>
        <w:color w:val="333399"/>
      </w:rPr>
      <w:instrText xml:space="preserve">PAGE  </w:instrText>
    </w:r>
    <w:r w:rsidRPr="00A03E1D">
      <w:rPr>
        <w:rStyle w:val="a6"/>
        <w:color w:val="333399"/>
      </w:rPr>
      <w:fldChar w:fldCharType="separate"/>
    </w:r>
    <w:r w:rsidR="00276857">
      <w:rPr>
        <w:rStyle w:val="a6"/>
        <w:noProof/>
        <w:color w:val="333399"/>
      </w:rPr>
      <w:t>1</w:t>
    </w:r>
    <w:r w:rsidRPr="00A03E1D">
      <w:rPr>
        <w:rStyle w:val="a6"/>
        <w:color w:val="333399"/>
      </w:rPr>
      <w:fldChar w:fldCharType="end"/>
    </w:r>
  </w:p>
  <w:p w:rsidR="00276857" w:rsidRPr="00A03E1D" w:rsidRDefault="00276857">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57" w:rsidRPr="00005406" w:rsidRDefault="00276857" w:rsidP="00550084">
    <w:pPr>
      <w:pStyle w:val="a5"/>
      <w:spacing w:before="60"/>
      <w:jc w:val="center"/>
      <w:rPr>
        <w:rFonts w:ascii="Arial" w:hAnsi="Arial"/>
        <w:sz w:val="20"/>
      </w:rPr>
    </w:pPr>
    <w:r w:rsidRPr="00005406">
      <w:rPr>
        <w:rFonts w:ascii="Arial" w:hAnsi="Arial"/>
        <w:sz w:val="20"/>
      </w:rPr>
      <w:t xml:space="preserve">Σελίδα </w:t>
    </w:r>
    <w:r w:rsidR="00FD620E" w:rsidRPr="00005406">
      <w:rPr>
        <w:rStyle w:val="a6"/>
        <w:rFonts w:ascii="Arial" w:hAnsi="Arial"/>
        <w:sz w:val="20"/>
      </w:rPr>
      <w:fldChar w:fldCharType="begin"/>
    </w:r>
    <w:r w:rsidRPr="00005406">
      <w:rPr>
        <w:rStyle w:val="a6"/>
        <w:rFonts w:ascii="Arial" w:hAnsi="Arial"/>
        <w:sz w:val="20"/>
      </w:rPr>
      <w:instrText xml:space="preserve"> PAGE </w:instrText>
    </w:r>
    <w:r w:rsidR="00FD620E" w:rsidRPr="00005406">
      <w:rPr>
        <w:rStyle w:val="a6"/>
        <w:rFonts w:ascii="Arial" w:hAnsi="Arial"/>
        <w:sz w:val="20"/>
      </w:rPr>
      <w:fldChar w:fldCharType="separate"/>
    </w:r>
    <w:r w:rsidR="00E521C0">
      <w:rPr>
        <w:rStyle w:val="a6"/>
        <w:rFonts w:ascii="Arial" w:hAnsi="Arial"/>
        <w:noProof/>
        <w:sz w:val="20"/>
      </w:rPr>
      <w:t>11</w:t>
    </w:r>
    <w:r w:rsidR="00FD620E" w:rsidRPr="00005406">
      <w:rPr>
        <w:rStyle w:val="a6"/>
        <w:rFonts w:ascii="Arial" w:hAnsi="Arial"/>
        <w:sz w:val="20"/>
      </w:rPr>
      <w:fldChar w:fldCharType="end"/>
    </w:r>
    <w:r w:rsidRPr="00005406">
      <w:rPr>
        <w:rStyle w:val="a6"/>
        <w:rFonts w:ascii="Arial" w:hAnsi="Arial"/>
        <w:sz w:val="20"/>
      </w:rPr>
      <w:t xml:space="preserve"> από </w:t>
    </w:r>
    <w:r w:rsidR="00FD620E" w:rsidRPr="00005406">
      <w:rPr>
        <w:rStyle w:val="a6"/>
        <w:rFonts w:ascii="Arial" w:hAnsi="Arial"/>
        <w:sz w:val="20"/>
      </w:rPr>
      <w:fldChar w:fldCharType="begin"/>
    </w:r>
    <w:r w:rsidRPr="00005406">
      <w:rPr>
        <w:rStyle w:val="a6"/>
        <w:rFonts w:ascii="Arial" w:hAnsi="Arial"/>
        <w:sz w:val="20"/>
      </w:rPr>
      <w:instrText xml:space="preserve"> NUMPAGES </w:instrText>
    </w:r>
    <w:r w:rsidR="00FD620E" w:rsidRPr="00005406">
      <w:rPr>
        <w:rStyle w:val="a6"/>
        <w:rFonts w:ascii="Arial" w:hAnsi="Arial"/>
        <w:sz w:val="20"/>
      </w:rPr>
      <w:fldChar w:fldCharType="separate"/>
    </w:r>
    <w:r w:rsidR="00E521C0">
      <w:rPr>
        <w:rStyle w:val="a6"/>
        <w:rFonts w:ascii="Arial" w:hAnsi="Arial"/>
        <w:noProof/>
        <w:sz w:val="20"/>
      </w:rPr>
      <w:t>11</w:t>
    </w:r>
    <w:r w:rsidR="00FD620E"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B5" w:rsidRDefault="004155B5">
      <w:r>
        <w:separator/>
      </w:r>
    </w:p>
  </w:footnote>
  <w:footnote w:type="continuationSeparator" w:id="0">
    <w:p w:rsidR="004155B5" w:rsidRDefault="00415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57" w:rsidRPr="00262227" w:rsidRDefault="00276857" w:rsidP="008F54F9">
    <w:pPr>
      <w:pStyle w:val="a4"/>
      <w:jc w:val="right"/>
      <w:rPr>
        <w:rFonts w:ascii="Arial" w:hAnsi="Arial" w:cs="Arial"/>
        <w:b/>
        <w:color w:val="808080"/>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7B7E3448"/>
    <w:name w:val="WW8Num5"/>
    <w:lvl w:ilvl="0">
      <w:start w:val="1"/>
      <w:numFmt w:val="decimal"/>
      <w:lvlText w:val="%1."/>
      <w:lvlJc w:val="left"/>
      <w:pPr>
        <w:tabs>
          <w:tab w:val="num" w:pos="425"/>
        </w:tabs>
        <w:ind w:left="425" w:hanging="425"/>
      </w:pPr>
      <w:rPr>
        <w:rFonts w:ascii="Arial" w:eastAsia="Times New Roman" w:hAnsi="Arial" w:cs="Arial"/>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3">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14C57E8D"/>
    <w:multiLevelType w:val="multilevel"/>
    <w:tmpl w:val="78D2924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284C28DF"/>
    <w:multiLevelType w:val="multilevel"/>
    <w:tmpl w:val="B0E86536"/>
    <w:lvl w:ilvl="0">
      <w:start w:val="1"/>
      <w:numFmt w:val="decimal"/>
      <w:lvlText w:val="%1."/>
      <w:lvlJc w:val="left"/>
      <w:pPr>
        <w:ind w:left="425" w:hanging="425"/>
      </w:pPr>
      <w:rPr>
        <w:rFonts w:ascii="Arial Narrow" w:eastAsia="Arial Narrow" w:hAnsi="Arial Narrow" w:cs="Arial Narrow"/>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7636AF4"/>
    <w:multiLevelType w:val="hybridMultilevel"/>
    <w:tmpl w:val="1186A230"/>
    <w:lvl w:ilvl="0" w:tplc="9B22F544">
      <w:start w:val="1"/>
      <w:numFmt w:val="decimal"/>
      <w:lvlText w:val="%1."/>
      <w:lvlJc w:val="left"/>
      <w:pPr>
        <w:tabs>
          <w:tab w:val="num" w:pos="425"/>
        </w:tabs>
        <w:ind w:left="425" w:hanging="425"/>
      </w:pPr>
      <w:rPr>
        <w:b/>
        <w:i w:val="0"/>
        <w:color w:val="000000"/>
        <w:sz w:val="24"/>
        <w:szCs w:val="24"/>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0">
    <w:nsid w:val="6A85482B"/>
    <w:multiLevelType w:val="hybridMultilevel"/>
    <w:tmpl w:val="76588EB4"/>
    <w:lvl w:ilvl="0" w:tplc="3C248E58">
      <w:start w:val="1"/>
      <w:numFmt w:val="decimal"/>
      <w:lvlText w:val="%1."/>
      <w:lvlJc w:val="left"/>
      <w:pPr>
        <w:ind w:left="786" w:hanging="360"/>
      </w:pPr>
      <w:rPr>
        <w:rFonts w:ascii="Arial" w:hAnsi="Arial" w:cs="Arial" w:hint="default"/>
        <w:b/>
        <w:sz w:val="24"/>
        <w:szCs w:val="24"/>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6B420A78"/>
    <w:multiLevelType w:val="hybridMultilevel"/>
    <w:tmpl w:val="888E48DC"/>
    <w:lvl w:ilvl="0" w:tplc="CB16B8F2">
      <w:start w:val="1"/>
      <w:numFmt w:val="decimal"/>
      <w:lvlText w:val="%1."/>
      <w:lvlJc w:val="left"/>
      <w:pPr>
        <w:ind w:left="5463" w:hanging="360"/>
      </w:pPr>
      <w:rPr>
        <w:rFonts w:ascii="Arial" w:eastAsia="Times New Roman" w:hAnsi="Arial" w:cs="Arial"/>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74A24336"/>
    <w:multiLevelType w:val="multilevel"/>
    <w:tmpl w:val="7EA28C0E"/>
    <w:lvl w:ilvl="0">
      <w:start w:val="1"/>
      <w:numFmt w:val="decimal"/>
      <w:lvlText w:val="%1."/>
      <w:lvlJc w:val="left"/>
      <w:pPr>
        <w:ind w:left="425" w:hanging="425"/>
      </w:pPr>
      <w:rPr>
        <w:rFonts w:ascii="Arial" w:hAnsi="Arial"/>
        <w:b/>
        <w:i w:val="0"/>
        <w:strike w:val="0"/>
        <w:d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10C9"/>
    <w:rsid w:val="0000281A"/>
    <w:rsid w:val="00003C0E"/>
    <w:rsid w:val="000042CE"/>
    <w:rsid w:val="000043D8"/>
    <w:rsid w:val="00005406"/>
    <w:rsid w:val="0000619F"/>
    <w:rsid w:val="000078CC"/>
    <w:rsid w:val="00010BCD"/>
    <w:rsid w:val="000113A7"/>
    <w:rsid w:val="00011571"/>
    <w:rsid w:val="000121BD"/>
    <w:rsid w:val="00012E49"/>
    <w:rsid w:val="00013DAE"/>
    <w:rsid w:val="000144EB"/>
    <w:rsid w:val="000148CE"/>
    <w:rsid w:val="000150B8"/>
    <w:rsid w:val="00017745"/>
    <w:rsid w:val="00017FE6"/>
    <w:rsid w:val="000201C4"/>
    <w:rsid w:val="0002054D"/>
    <w:rsid w:val="000208CF"/>
    <w:rsid w:val="000217B3"/>
    <w:rsid w:val="00022E36"/>
    <w:rsid w:val="000231BA"/>
    <w:rsid w:val="0002432C"/>
    <w:rsid w:val="00025663"/>
    <w:rsid w:val="000256E6"/>
    <w:rsid w:val="00025A43"/>
    <w:rsid w:val="00025D02"/>
    <w:rsid w:val="00025E83"/>
    <w:rsid w:val="00026D5D"/>
    <w:rsid w:val="00027A43"/>
    <w:rsid w:val="00027F69"/>
    <w:rsid w:val="00030AB9"/>
    <w:rsid w:val="000310E1"/>
    <w:rsid w:val="00031451"/>
    <w:rsid w:val="000318D9"/>
    <w:rsid w:val="00032E79"/>
    <w:rsid w:val="000338FB"/>
    <w:rsid w:val="00033D46"/>
    <w:rsid w:val="00036369"/>
    <w:rsid w:val="00036FA5"/>
    <w:rsid w:val="00037C80"/>
    <w:rsid w:val="00037D94"/>
    <w:rsid w:val="0004054F"/>
    <w:rsid w:val="00042006"/>
    <w:rsid w:val="000423A0"/>
    <w:rsid w:val="00042E03"/>
    <w:rsid w:val="00043B16"/>
    <w:rsid w:val="00046678"/>
    <w:rsid w:val="000471DE"/>
    <w:rsid w:val="0005091E"/>
    <w:rsid w:val="00052EBB"/>
    <w:rsid w:val="000552E8"/>
    <w:rsid w:val="000557A5"/>
    <w:rsid w:val="00056049"/>
    <w:rsid w:val="0005797C"/>
    <w:rsid w:val="000637E9"/>
    <w:rsid w:val="000647B8"/>
    <w:rsid w:val="000657CB"/>
    <w:rsid w:val="0006585D"/>
    <w:rsid w:val="00065BB2"/>
    <w:rsid w:val="00066D4F"/>
    <w:rsid w:val="00067269"/>
    <w:rsid w:val="00067418"/>
    <w:rsid w:val="00067821"/>
    <w:rsid w:val="000707E2"/>
    <w:rsid w:val="00071C9F"/>
    <w:rsid w:val="000732D7"/>
    <w:rsid w:val="0007438A"/>
    <w:rsid w:val="0007497B"/>
    <w:rsid w:val="00075519"/>
    <w:rsid w:val="00076512"/>
    <w:rsid w:val="000778FF"/>
    <w:rsid w:val="00080A07"/>
    <w:rsid w:val="00080C38"/>
    <w:rsid w:val="00084A03"/>
    <w:rsid w:val="00087127"/>
    <w:rsid w:val="000871E7"/>
    <w:rsid w:val="00091360"/>
    <w:rsid w:val="00091AD5"/>
    <w:rsid w:val="000932F3"/>
    <w:rsid w:val="00093516"/>
    <w:rsid w:val="00094872"/>
    <w:rsid w:val="0009588D"/>
    <w:rsid w:val="000958FD"/>
    <w:rsid w:val="00097910"/>
    <w:rsid w:val="000A21E6"/>
    <w:rsid w:val="000A2559"/>
    <w:rsid w:val="000A367E"/>
    <w:rsid w:val="000A47AE"/>
    <w:rsid w:val="000A607E"/>
    <w:rsid w:val="000A70CA"/>
    <w:rsid w:val="000B015D"/>
    <w:rsid w:val="000B0D7D"/>
    <w:rsid w:val="000B1647"/>
    <w:rsid w:val="000B1EE5"/>
    <w:rsid w:val="000B2933"/>
    <w:rsid w:val="000B492C"/>
    <w:rsid w:val="000B5C5D"/>
    <w:rsid w:val="000B65F4"/>
    <w:rsid w:val="000B719C"/>
    <w:rsid w:val="000B7F5B"/>
    <w:rsid w:val="000B7FFC"/>
    <w:rsid w:val="000C0AF0"/>
    <w:rsid w:val="000C1765"/>
    <w:rsid w:val="000C17F3"/>
    <w:rsid w:val="000C2FAD"/>
    <w:rsid w:val="000C346E"/>
    <w:rsid w:val="000C35D5"/>
    <w:rsid w:val="000C38B6"/>
    <w:rsid w:val="000C4398"/>
    <w:rsid w:val="000C4EF6"/>
    <w:rsid w:val="000C50D9"/>
    <w:rsid w:val="000D03F6"/>
    <w:rsid w:val="000D0B68"/>
    <w:rsid w:val="000D1A0A"/>
    <w:rsid w:val="000D206D"/>
    <w:rsid w:val="000D4CC1"/>
    <w:rsid w:val="000D4F30"/>
    <w:rsid w:val="000D5FEF"/>
    <w:rsid w:val="000D60F6"/>
    <w:rsid w:val="000D68CF"/>
    <w:rsid w:val="000E1E39"/>
    <w:rsid w:val="000E4693"/>
    <w:rsid w:val="000E6B17"/>
    <w:rsid w:val="000F0117"/>
    <w:rsid w:val="000F13BF"/>
    <w:rsid w:val="000F47F2"/>
    <w:rsid w:val="000F4850"/>
    <w:rsid w:val="000F5410"/>
    <w:rsid w:val="000F5CC7"/>
    <w:rsid w:val="000F5EFA"/>
    <w:rsid w:val="000F7A73"/>
    <w:rsid w:val="000F7D31"/>
    <w:rsid w:val="0010094D"/>
    <w:rsid w:val="00100CE3"/>
    <w:rsid w:val="001017BB"/>
    <w:rsid w:val="00103D2C"/>
    <w:rsid w:val="00105241"/>
    <w:rsid w:val="00106F30"/>
    <w:rsid w:val="00110AAF"/>
    <w:rsid w:val="00110E16"/>
    <w:rsid w:val="001117E1"/>
    <w:rsid w:val="00111F4D"/>
    <w:rsid w:val="00113676"/>
    <w:rsid w:val="00115E8F"/>
    <w:rsid w:val="001161D4"/>
    <w:rsid w:val="001168A4"/>
    <w:rsid w:val="00117078"/>
    <w:rsid w:val="00117F70"/>
    <w:rsid w:val="00120BED"/>
    <w:rsid w:val="0012142F"/>
    <w:rsid w:val="00121454"/>
    <w:rsid w:val="001222A8"/>
    <w:rsid w:val="00122349"/>
    <w:rsid w:val="00122AF4"/>
    <w:rsid w:val="00123FE5"/>
    <w:rsid w:val="0012559E"/>
    <w:rsid w:val="0012597F"/>
    <w:rsid w:val="00125C8E"/>
    <w:rsid w:val="00125FDA"/>
    <w:rsid w:val="00126873"/>
    <w:rsid w:val="00126881"/>
    <w:rsid w:val="00126B06"/>
    <w:rsid w:val="00127492"/>
    <w:rsid w:val="00127C12"/>
    <w:rsid w:val="00130349"/>
    <w:rsid w:val="00130DBA"/>
    <w:rsid w:val="00131B0A"/>
    <w:rsid w:val="001327A6"/>
    <w:rsid w:val="00134167"/>
    <w:rsid w:val="0013557D"/>
    <w:rsid w:val="00135E25"/>
    <w:rsid w:val="00135E34"/>
    <w:rsid w:val="00136AD5"/>
    <w:rsid w:val="001409D5"/>
    <w:rsid w:val="00140D77"/>
    <w:rsid w:val="00140F57"/>
    <w:rsid w:val="001412D9"/>
    <w:rsid w:val="00146C53"/>
    <w:rsid w:val="00147328"/>
    <w:rsid w:val="00147969"/>
    <w:rsid w:val="00147F26"/>
    <w:rsid w:val="00150300"/>
    <w:rsid w:val="001512C3"/>
    <w:rsid w:val="001514E7"/>
    <w:rsid w:val="00152053"/>
    <w:rsid w:val="00154CAD"/>
    <w:rsid w:val="0015646C"/>
    <w:rsid w:val="00157BF8"/>
    <w:rsid w:val="00157C63"/>
    <w:rsid w:val="00160AE8"/>
    <w:rsid w:val="00161211"/>
    <w:rsid w:val="00161CD4"/>
    <w:rsid w:val="001621A3"/>
    <w:rsid w:val="00163ADE"/>
    <w:rsid w:val="00164116"/>
    <w:rsid w:val="0016445E"/>
    <w:rsid w:val="001648B2"/>
    <w:rsid w:val="00164FF8"/>
    <w:rsid w:val="001657AE"/>
    <w:rsid w:val="00165A02"/>
    <w:rsid w:val="00166CAF"/>
    <w:rsid w:val="00167956"/>
    <w:rsid w:val="00171F86"/>
    <w:rsid w:val="0017237C"/>
    <w:rsid w:val="001729BF"/>
    <w:rsid w:val="0017427A"/>
    <w:rsid w:val="00174C5F"/>
    <w:rsid w:val="00175203"/>
    <w:rsid w:val="00176C8A"/>
    <w:rsid w:val="001808BF"/>
    <w:rsid w:val="0018194B"/>
    <w:rsid w:val="001902BF"/>
    <w:rsid w:val="00193958"/>
    <w:rsid w:val="0019638F"/>
    <w:rsid w:val="0019672B"/>
    <w:rsid w:val="001973A4"/>
    <w:rsid w:val="001A0C94"/>
    <w:rsid w:val="001A10EA"/>
    <w:rsid w:val="001A12E0"/>
    <w:rsid w:val="001A2D9B"/>
    <w:rsid w:val="001A38EF"/>
    <w:rsid w:val="001A656F"/>
    <w:rsid w:val="001A6D2F"/>
    <w:rsid w:val="001B0D32"/>
    <w:rsid w:val="001B26F4"/>
    <w:rsid w:val="001B28C3"/>
    <w:rsid w:val="001B351D"/>
    <w:rsid w:val="001B4C19"/>
    <w:rsid w:val="001B5CBD"/>
    <w:rsid w:val="001B6F26"/>
    <w:rsid w:val="001B736A"/>
    <w:rsid w:val="001C107A"/>
    <w:rsid w:val="001C1AC4"/>
    <w:rsid w:val="001C267B"/>
    <w:rsid w:val="001C3027"/>
    <w:rsid w:val="001C4E82"/>
    <w:rsid w:val="001C5727"/>
    <w:rsid w:val="001C5D44"/>
    <w:rsid w:val="001C74E9"/>
    <w:rsid w:val="001C7774"/>
    <w:rsid w:val="001C7B41"/>
    <w:rsid w:val="001C7E8B"/>
    <w:rsid w:val="001D140D"/>
    <w:rsid w:val="001D1A81"/>
    <w:rsid w:val="001D1C61"/>
    <w:rsid w:val="001D2982"/>
    <w:rsid w:val="001D38F2"/>
    <w:rsid w:val="001D3BCE"/>
    <w:rsid w:val="001D5A65"/>
    <w:rsid w:val="001D6439"/>
    <w:rsid w:val="001D6C93"/>
    <w:rsid w:val="001D6DA1"/>
    <w:rsid w:val="001E52A8"/>
    <w:rsid w:val="001E5FCF"/>
    <w:rsid w:val="001E668D"/>
    <w:rsid w:val="001E6933"/>
    <w:rsid w:val="001E69C2"/>
    <w:rsid w:val="001E6E3A"/>
    <w:rsid w:val="001E711A"/>
    <w:rsid w:val="001F2D64"/>
    <w:rsid w:val="001F36CD"/>
    <w:rsid w:val="001F372A"/>
    <w:rsid w:val="001F5556"/>
    <w:rsid w:val="001F579C"/>
    <w:rsid w:val="001F5EC5"/>
    <w:rsid w:val="001F6BE5"/>
    <w:rsid w:val="001F71D4"/>
    <w:rsid w:val="001F7FC7"/>
    <w:rsid w:val="00200939"/>
    <w:rsid w:val="00203374"/>
    <w:rsid w:val="0020438F"/>
    <w:rsid w:val="00206195"/>
    <w:rsid w:val="002076D2"/>
    <w:rsid w:val="00207D09"/>
    <w:rsid w:val="00210D11"/>
    <w:rsid w:val="002113DB"/>
    <w:rsid w:val="00211AA5"/>
    <w:rsid w:val="002129D8"/>
    <w:rsid w:val="00213018"/>
    <w:rsid w:val="00214377"/>
    <w:rsid w:val="00214444"/>
    <w:rsid w:val="002160D8"/>
    <w:rsid w:val="002161C7"/>
    <w:rsid w:val="002162B3"/>
    <w:rsid w:val="00216510"/>
    <w:rsid w:val="0021696B"/>
    <w:rsid w:val="00216F5F"/>
    <w:rsid w:val="00217847"/>
    <w:rsid w:val="00221127"/>
    <w:rsid w:val="0022153E"/>
    <w:rsid w:val="002218F6"/>
    <w:rsid w:val="00221ABC"/>
    <w:rsid w:val="00221C5F"/>
    <w:rsid w:val="00221D13"/>
    <w:rsid w:val="002224C8"/>
    <w:rsid w:val="00223A81"/>
    <w:rsid w:val="00225303"/>
    <w:rsid w:val="002258A9"/>
    <w:rsid w:val="00225EBF"/>
    <w:rsid w:val="00227ADB"/>
    <w:rsid w:val="002302FC"/>
    <w:rsid w:val="0023055E"/>
    <w:rsid w:val="002313B3"/>
    <w:rsid w:val="002331BF"/>
    <w:rsid w:val="002336B5"/>
    <w:rsid w:val="00234F74"/>
    <w:rsid w:val="0023578D"/>
    <w:rsid w:val="00237055"/>
    <w:rsid w:val="00240851"/>
    <w:rsid w:val="002426B3"/>
    <w:rsid w:val="00244718"/>
    <w:rsid w:val="00246967"/>
    <w:rsid w:val="0024736F"/>
    <w:rsid w:val="00247A69"/>
    <w:rsid w:val="002504E4"/>
    <w:rsid w:val="002508A8"/>
    <w:rsid w:val="00250C7F"/>
    <w:rsid w:val="002515EB"/>
    <w:rsid w:val="00251FCB"/>
    <w:rsid w:val="00252586"/>
    <w:rsid w:val="00253089"/>
    <w:rsid w:val="00253898"/>
    <w:rsid w:val="00257F85"/>
    <w:rsid w:val="00261670"/>
    <w:rsid w:val="00262227"/>
    <w:rsid w:val="00262CD8"/>
    <w:rsid w:val="0026377C"/>
    <w:rsid w:val="0026436F"/>
    <w:rsid w:val="00265522"/>
    <w:rsid w:val="002669CD"/>
    <w:rsid w:val="00266BD3"/>
    <w:rsid w:val="002678FA"/>
    <w:rsid w:val="00267DD3"/>
    <w:rsid w:val="002701EB"/>
    <w:rsid w:val="00270DFF"/>
    <w:rsid w:val="00271819"/>
    <w:rsid w:val="00271B9A"/>
    <w:rsid w:val="00273D3E"/>
    <w:rsid w:val="00274024"/>
    <w:rsid w:val="002753FD"/>
    <w:rsid w:val="00275696"/>
    <w:rsid w:val="002759E9"/>
    <w:rsid w:val="00276857"/>
    <w:rsid w:val="00276FE7"/>
    <w:rsid w:val="00277239"/>
    <w:rsid w:val="00280135"/>
    <w:rsid w:val="00282342"/>
    <w:rsid w:val="00282723"/>
    <w:rsid w:val="00282CC9"/>
    <w:rsid w:val="002848A4"/>
    <w:rsid w:val="00285634"/>
    <w:rsid w:val="002863E4"/>
    <w:rsid w:val="00286F33"/>
    <w:rsid w:val="00286F51"/>
    <w:rsid w:val="00290429"/>
    <w:rsid w:val="002915C8"/>
    <w:rsid w:val="00292840"/>
    <w:rsid w:val="002928DA"/>
    <w:rsid w:val="002933B1"/>
    <w:rsid w:val="00293652"/>
    <w:rsid w:val="002947F2"/>
    <w:rsid w:val="00295DD5"/>
    <w:rsid w:val="0029754F"/>
    <w:rsid w:val="00297AA4"/>
    <w:rsid w:val="00297EC5"/>
    <w:rsid w:val="002A181F"/>
    <w:rsid w:val="002A2242"/>
    <w:rsid w:val="002A3D3E"/>
    <w:rsid w:val="002A4026"/>
    <w:rsid w:val="002A406A"/>
    <w:rsid w:val="002A41DB"/>
    <w:rsid w:val="002A49C9"/>
    <w:rsid w:val="002A549B"/>
    <w:rsid w:val="002A5918"/>
    <w:rsid w:val="002A61D9"/>
    <w:rsid w:val="002A7597"/>
    <w:rsid w:val="002A764D"/>
    <w:rsid w:val="002B0588"/>
    <w:rsid w:val="002B0CDD"/>
    <w:rsid w:val="002B1013"/>
    <w:rsid w:val="002B182F"/>
    <w:rsid w:val="002B237F"/>
    <w:rsid w:val="002B30DA"/>
    <w:rsid w:val="002B4872"/>
    <w:rsid w:val="002B4B52"/>
    <w:rsid w:val="002B4FFA"/>
    <w:rsid w:val="002B6113"/>
    <w:rsid w:val="002B68CF"/>
    <w:rsid w:val="002B712A"/>
    <w:rsid w:val="002B71CB"/>
    <w:rsid w:val="002C071C"/>
    <w:rsid w:val="002C1044"/>
    <w:rsid w:val="002C1EE6"/>
    <w:rsid w:val="002C2076"/>
    <w:rsid w:val="002C2D66"/>
    <w:rsid w:val="002C3234"/>
    <w:rsid w:val="002C360F"/>
    <w:rsid w:val="002C3677"/>
    <w:rsid w:val="002C37E1"/>
    <w:rsid w:val="002D34C1"/>
    <w:rsid w:val="002D3B1C"/>
    <w:rsid w:val="002D47BA"/>
    <w:rsid w:val="002D4934"/>
    <w:rsid w:val="002D501F"/>
    <w:rsid w:val="002D6391"/>
    <w:rsid w:val="002D69F8"/>
    <w:rsid w:val="002D7118"/>
    <w:rsid w:val="002D7F00"/>
    <w:rsid w:val="002E1497"/>
    <w:rsid w:val="002E1545"/>
    <w:rsid w:val="002E5110"/>
    <w:rsid w:val="002E5BCC"/>
    <w:rsid w:val="002E6ED5"/>
    <w:rsid w:val="002E76CD"/>
    <w:rsid w:val="002F05A9"/>
    <w:rsid w:val="002F127D"/>
    <w:rsid w:val="002F5803"/>
    <w:rsid w:val="002F62E0"/>
    <w:rsid w:val="002F749E"/>
    <w:rsid w:val="002F78C1"/>
    <w:rsid w:val="002F7E09"/>
    <w:rsid w:val="003009F7"/>
    <w:rsid w:val="00300C5C"/>
    <w:rsid w:val="003015DE"/>
    <w:rsid w:val="0030377A"/>
    <w:rsid w:val="00304561"/>
    <w:rsid w:val="00304BD9"/>
    <w:rsid w:val="003066AB"/>
    <w:rsid w:val="00306980"/>
    <w:rsid w:val="00306CDF"/>
    <w:rsid w:val="00307466"/>
    <w:rsid w:val="00310F1F"/>
    <w:rsid w:val="003111D5"/>
    <w:rsid w:val="00311449"/>
    <w:rsid w:val="00311CDB"/>
    <w:rsid w:val="003130D3"/>
    <w:rsid w:val="00314874"/>
    <w:rsid w:val="003204D3"/>
    <w:rsid w:val="003208B2"/>
    <w:rsid w:val="00321DA7"/>
    <w:rsid w:val="003232D9"/>
    <w:rsid w:val="00323C3C"/>
    <w:rsid w:val="003246A8"/>
    <w:rsid w:val="0032526D"/>
    <w:rsid w:val="003272B3"/>
    <w:rsid w:val="00331C99"/>
    <w:rsid w:val="00332F07"/>
    <w:rsid w:val="00333D3A"/>
    <w:rsid w:val="00334F26"/>
    <w:rsid w:val="00335052"/>
    <w:rsid w:val="00335333"/>
    <w:rsid w:val="00335B61"/>
    <w:rsid w:val="00335DA8"/>
    <w:rsid w:val="00336002"/>
    <w:rsid w:val="00336B1B"/>
    <w:rsid w:val="00336E3A"/>
    <w:rsid w:val="00336E7D"/>
    <w:rsid w:val="003376AD"/>
    <w:rsid w:val="00337EFA"/>
    <w:rsid w:val="00340ACC"/>
    <w:rsid w:val="00341CA8"/>
    <w:rsid w:val="0034549E"/>
    <w:rsid w:val="00345503"/>
    <w:rsid w:val="00350C4D"/>
    <w:rsid w:val="00351966"/>
    <w:rsid w:val="00351A6D"/>
    <w:rsid w:val="00352CD7"/>
    <w:rsid w:val="00353E2B"/>
    <w:rsid w:val="00353ECC"/>
    <w:rsid w:val="0035469A"/>
    <w:rsid w:val="00355A7B"/>
    <w:rsid w:val="00355D1D"/>
    <w:rsid w:val="00355F7C"/>
    <w:rsid w:val="00356468"/>
    <w:rsid w:val="00356E54"/>
    <w:rsid w:val="0035734A"/>
    <w:rsid w:val="00357353"/>
    <w:rsid w:val="00357932"/>
    <w:rsid w:val="003579DA"/>
    <w:rsid w:val="0036060C"/>
    <w:rsid w:val="00360BC6"/>
    <w:rsid w:val="003616E4"/>
    <w:rsid w:val="00362FA7"/>
    <w:rsid w:val="00364AA9"/>
    <w:rsid w:val="00364B41"/>
    <w:rsid w:val="00366711"/>
    <w:rsid w:val="003702FD"/>
    <w:rsid w:val="003704D4"/>
    <w:rsid w:val="00371727"/>
    <w:rsid w:val="003724EA"/>
    <w:rsid w:val="003728D6"/>
    <w:rsid w:val="00374BF2"/>
    <w:rsid w:val="0038005A"/>
    <w:rsid w:val="003801B7"/>
    <w:rsid w:val="00380F0C"/>
    <w:rsid w:val="0038105D"/>
    <w:rsid w:val="00383395"/>
    <w:rsid w:val="0038379D"/>
    <w:rsid w:val="00384635"/>
    <w:rsid w:val="00384E7E"/>
    <w:rsid w:val="00384FEA"/>
    <w:rsid w:val="00385370"/>
    <w:rsid w:val="00386DD8"/>
    <w:rsid w:val="0039042D"/>
    <w:rsid w:val="0039085A"/>
    <w:rsid w:val="003919FC"/>
    <w:rsid w:val="00392012"/>
    <w:rsid w:val="003922BD"/>
    <w:rsid w:val="003925BF"/>
    <w:rsid w:val="003934FB"/>
    <w:rsid w:val="00393F86"/>
    <w:rsid w:val="003943AF"/>
    <w:rsid w:val="00394DED"/>
    <w:rsid w:val="00395315"/>
    <w:rsid w:val="00395BA0"/>
    <w:rsid w:val="003966E9"/>
    <w:rsid w:val="003A0DDB"/>
    <w:rsid w:val="003A2CA4"/>
    <w:rsid w:val="003A2EA1"/>
    <w:rsid w:val="003A30AA"/>
    <w:rsid w:val="003A31E0"/>
    <w:rsid w:val="003A415B"/>
    <w:rsid w:val="003A6294"/>
    <w:rsid w:val="003A62A0"/>
    <w:rsid w:val="003A6A1D"/>
    <w:rsid w:val="003A7A9E"/>
    <w:rsid w:val="003B1906"/>
    <w:rsid w:val="003B2A72"/>
    <w:rsid w:val="003B310E"/>
    <w:rsid w:val="003B317A"/>
    <w:rsid w:val="003B4C84"/>
    <w:rsid w:val="003B578B"/>
    <w:rsid w:val="003B671A"/>
    <w:rsid w:val="003B6D5E"/>
    <w:rsid w:val="003B7FE0"/>
    <w:rsid w:val="003C0378"/>
    <w:rsid w:val="003C0499"/>
    <w:rsid w:val="003C1778"/>
    <w:rsid w:val="003C1CD1"/>
    <w:rsid w:val="003C2321"/>
    <w:rsid w:val="003C3563"/>
    <w:rsid w:val="003C396A"/>
    <w:rsid w:val="003C482B"/>
    <w:rsid w:val="003C4F81"/>
    <w:rsid w:val="003D03F1"/>
    <w:rsid w:val="003D0C0C"/>
    <w:rsid w:val="003D2CF7"/>
    <w:rsid w:val="003D39FA"/>
    <w:rsid w:val="003D40DD"/>
    <w:rsid w:val="003D4450"/>
    <w:rsid w:val="003D5A64"/>
    <w:rsid w:val="003D6B17"/>
    <w:rsid w:val="003D6BBE"/>
    <w:rsid w:val="003D6BD0"/>
    <w:rsid w:val="003E1580"/>
    <w:rsid w:val="003E174A"/>
    <w:rsid w:val="003E1DB3"/>
    <w:rsid w:val="003E20BF"/>
    <w:rsid w:val="003E2537"/>
    <w:rsid w:val="003E260E"/>
    <w:rsid w:val="003E2BDF"/>
    <w:rsid w:val="003E2F11"/>
    <w:rsid w:val="003E3076"/>
    <w:rsid w:val="003E3442"/>
    <w:rsid w:val="003E5BE7"/>
    <w:rsid w:val="003E6703"/>
    <w:rsid w:val="003E6E96"/>
    <w:rsid w:val="003F0D3C"/>
    <w:rsid w:val="003F399D"/>
    <w:rsid w:val="003F3D95"/>
    <w:rsid w:val="003F5E47"/>
    <w:rsid w:val="003F6EE9"/>
    <w:rsid w:val="00401073"/>
    <w:rsid w:val="00401709"/>
    <w:rsid w:val="00401DFA"/>
    <w:rsid w:val="004022AE"/>
    <w:rsid w:val="004026C7"/>
    <w:rsid w:val="00402B15"/>
    <w:rsid w:val="00403A02"/>
    <w:rsid w:val="00403CE8"/>
    <w:rsid w:val="00403E5E"/>
    <w:rsid w:val="00403F3A"/>
    <w:rsid w:val="00404693"/>
    <w:rsid w:val="004049DA"/>
    <w:rsid w:val="00404AF2"/>
    <w:rsid w:val="0040510A"/>
    <w:rsid w:val="00405438"/>
    <w:rsid w:val="004054CB"/>
    <w:rsid w:val="0040559E"/>
    <w:rsid w:val="004056CE"/>
    <w:rsid w:val="004073B6"/>
    <w:rsid w:val="00410DAA"/>
    <w:rsid w:val="0041142B"/>
    <w:rsid w:val="00411E54"/>
    <w:rsid w:val="00411F9F"/>
    <w:rsid w:val="0041296E"/>
    <w:rsid w:val="00413802"/>
    <w:rsid w:val="004138D9"/>
    <w:rsid w:val="00414CDA"/>
    <w:rsid w:val="004155B5"/>
    <w:rsid w:val="00416E56"/>
    <w:rsid w:val="004170BE"/>
    <w:rsid w:val="004172D8"/>
    <w:rsid w:val="0041753C"/>
    <w:rsid w:val="00420D02"/>
    <w:rsid w:val="004210F7"/>
    <w:rsid w:val="0042281A"/>
    <w:rsid w:val="00423D22"/>
    <w:rsid w:val="00423EA4"/>
    <w:rsid w:val="0042462A"/>
    <w:rsid w:val="00425125"/>
    <w:rsid w:val="004254B4"/>
    <w:rsid w:val="004258AF"/>
    <w:rsid w:val="00425F28"/>
    <w:rsid w:val="004262CE"/>
    <w:rsid w:val="00430870"/>
    <w:rsid w:val="004308BA"/>
    <w:rsid w:val="00431891"/>
    <w:rsid w:val="004318FB"/>
    <w:rsid w:val="00432382"/>
    <w:rsid w:val="00433B50"/>
    <w:rsid w:val="00433EC2"/>
    <w:rsid w:val="00434290"/>
    <w:rsid w:val="00435237"/>
    <w:rsid w:val="00436971"/>
    <w:rsid w:val="00436B3D"/>
    <w:rsid w:val="0043714F"/>
    <w:rsid w:val="0043723A"/>
    <w:rsid w:val="00440078"/>
    <w:rsid w:val="00440664"/>
    <w:rsid w:val="00441709"/>
    <w:rsid w:val="0044217C"/>
    <w:rsid w:val="0044300D"/>
    <w:rsid w:val="00443FA0"/>
    <w:rsid w:val="004442FC"/>
    <w:rsid w:val="004444E7"/>
    <w:rsid w:val="004451F2"/>
    <w:rsid w:val="004459E0"/>
    <w:rsid w:val="004459E5"/>
    <w:rsid w:val="00446275"/>
    <w:rsid w:val="00446CA9"/>
    <w:rsid w:val="00447126"/>
    <w:rsid w:val="00451305"/>
    <w:rsid w:val="004518A8"/>
    <w:rsid w:val="004522A7"/>
    <w:rsid w:val="004528C5"/>
    <w:rsid w:val="00452EE7"/>
    <w:rsid w:val="00453A85"/>
    <w:rsid w:val="004559BF"/>
    <w:rsid w:val="00456350"/>
    <w:rsid w:val="00460301"/>
    <w:rsid w:val="004603C3"/>
    <w:rsid w:val="004609B4"/>
    <w:rsid w:val="00461194"/>
    <w:rsid w:val="004636D5"/>
    <w:rsid w:val="00465BB1"/>
    <w:rsid w:val="00466209"/>
    <w:rsid w:val="0046696F"/>
    <w:rsid w:val="004700D1"/>
    <w:rsid w:val="00470DFD"/>
    <w:rsid w:val="00470F4E"/>
    <w:rsid w:val="00471919"/>
    <w:rsid w:val="00472948"/>
    <w:rsid w:val="00472B1C"/>
    <w:rsid w:val="00473938"/>
    <w:rsid w:val="0047595E"/>
    <w:rsid w:val="00475FED"/>
    <w:rsid w:val="004765A6"/>
    <w:rsid w:val="00477A04"/>
    <w:rsid w:val="00480567"/>
    <w:rsid w:val="00481C86"/>
    <w:rsid w:val="00482707"/>
    <w:rsid w:val="00482A82"/>
    <w:rsid w:val="00482FE4"/>
    <w:rsid w:val="00483B55"/>
    <w:rsid w:val="00483F32"/>
    <w:rsid w:val="00484440"/>
    <w:rsid w:val="004849D8"/>
    <w:rsid w:val="00484BE6"/>
    <w:rsid w:val="00484F78"/>
    <w:rsid w:val="00485B8F"/>
    <w:rsid w:val="0049066D"/>
    <w:rsid w:val="00490C5E"/>
    <w:rsid w:val="00490EFD"/>
    <w:rsid w:val="004911A3"/>
    <w:rsid w:val="00492EF4"/>
    <w:rsid w:val="0049329F"/>
    <w:rsid w:val="00494077"/>
    <w:rsid w:val="00495D80"/>
    <w:rsid w:val="00497749"/>
    <w:rsid w:val="00497F12"/>
    <w:rsid w:val="004A08B4"/>
    <w:rsid w:val="004A0AB4"/>
    <w:rsid w:val="004A3BC3"/>
    <w:rsid w:val="004A41EC"/>
    <w:rsid w:val="004A4F15"/>
    <w:rsid w:val="004A5BAF"/>
    <w:rsid w:val="004A5E89"/>
    <w:rsid w:val="004A7771"/>
    <w:rsid w:val="004B0DDE"/>
    <w:rsid w:val="004B0EEE"/>
    <w:rsid w:val="004B137B"/>
    <w:rsid w:val="004B1773"/>
    <w:rsid w:val="004B1C2A"/>
    <w:rsid w:val="004B2953"/>
    <w:rsid w:val="004B3926"/>
    <w:rsid w:val="004B3951"/>
    <w:rsid w:val="004B4AA8"/>
    <w:rsid w:val="004B4D98"/>
    <w:rsid w:val="004B4E60"/>
    <w:rsid w:val="004B5CEC"/>
    <w:rsid w:val="004B5EA6"/>
    <w:rsid w:val="004B62A6"/>
    <w:rsid w:val="004C0074"/>
    <w:rsid w:val="004C12DA"/>
    <w:rsid w:val="004C1FA0"/>
    <w:rsid w:val="004C2B86"/>
    <w:rsid w:val="004C2D77"/>
    <w:rsid w:val="004C4160"/>
    <w:rsid w:val="004C4DED"/>
    <w:rsid w:val="004C7277"/>
    <w:rsid w:val="004D06D3"/>
    <w:rsid w:val="004D0E1C"/>
    <w:rsid w:val="004D0E8D"/>
    <w:rsid w:val="004D1A11"/>
    <w:rsid w:val="004D249B"/>
    <w:rsid w:val="004D3164"/>
    <w:rsid w:val="004D33BE"/>
    <w:rsid w:val="004D33C2"/>
    <w:rsid w:val="004D5439"/>
    <w:rsid w:val="004D5B3F"/>
    <w:rsid w:val="004D715B"/>
    <w:rsid w:val="004D72BE"/>
    <w:rsid w:val="004D7750"/>
    <w:rsid w:val="004D7A35"/>
    <w:rsid w:val="004E14CB"/>
    <w:rsid w:val="004E1AD4"/>
    <w:rsid w:val="004E1B03"/>
    <w:rsid w:val="004E2283"/>
    <w:rsid w:val="004E3666"/>
    <w:rsid w:val="004E3F69"/>
    <w:rsid w:val="004E4AF0"/>
    <w:rsid w:val="004E55B5"/>
    <w:rsid w:val="004E7011"/>
    <w:rsid w:val="004E77C2"/>
    <w:rsid w:val="004E7C3B"/>
    <w:rsid w:val="004E7F0D"/>
    <w:rsid w:val="004F0880"/>
    <w:rsid w:val="004F0A80"/>
    <w:rsid w:val="004F1F62"/>
    <w:rsid w:val="004F2CAC"/>
    <w:rsid w:val="004F2F61"/>
    <w:rsid w:val="004F3B65"/>
    <w:rsid w:val="004F4A70"/>
    <w:rsid w:val="004F667E"/>
    <w:rsid w:val="004F6732"/>
    <w:rsid w:val="004F7DE9"/>
    <w:rsid w:val="005041DD"/>
    <w:rsid w:val="0050444B"/>
    <w:rsid w:val="00505175"/>
    <w:rsid w:val="00506574"/>
    <w:rsid w:val="00506DEC"/>
    <w:rsid w:val="00507CAF"/>
    <w:rsid w:val="00510A41"/>
    <w:rsid w:val="00510FF9"/>
    <w:rsid w:val="0051169C"/>
    <w:rsid w:val="00512DDA"/>
    <w:rsid w:val="005133B9"/>
    <w:rsid w:val="0051436A"/>
    <w:rsid w:val="0051562B"/>
    <w:rsid w:val="00515E26"/>
    <w:rsid w:val="00516048"/>
    <w:rsid w:val="00516499"/>
    <w:rsid w:val="00516806"/>
    <w:rsid w:val="00516890"/>
    <w:rsid w:val="00516DEC"/>
    <w:rsid w:val="00520679"/>
    <w:rsid w:val="005208C6"/>
    <w:rsid w:val="005219F2"/>
    <w:rsid w:val="005256A9"/>
    <w:rsid w:val="00525803"/>
    <w:rsid w:val="0052683D"/>
    <w:rsid w:val="00526D28"/>
    <w:rsid w:val="005270B8"/>
    <w:rsid w:val="005272AF"/>
    <w:rsid w:val="00527476"/>
    <w:rsid w:val="0053330D"/>
    <w:rsid w:val="00534859"/>
    <w:rsid w:val="00537E31"/>
    <w:rsid w:val="0054140D"/>
    <w:rsid w:val="005432D5"/>
    <w:rsid w:val="00544846"/>
    <w:rsid w:val="00544AE1"/>
    <w:rsid w:val="0054581A"/>
    <w:rsid w:val="00547035"/>
    <w:rsid w:val="005476C4"/>
    <w:rsid w:val="00547E36"/>
    <w:rsid w:val="00550084"/>
    <w:rsid w:val="00551C68"/>
    <w:rsid w:val="00552F3E"/>
    <w:rsid w:val="005544ED"/>
    <w:rsid w:val="00554842"/>
    <w:rsid w:val="00554E65"/>
    <w:rsid w:val="00555C3A"/>
    <w:rsid w:val="00556E7C"/>
    <w:rsid w:val="00556FEA"/>
    <w:rsid w:val="00557309"/>
    <w:rsid w:val="005577FC"/>
    <w:rsid w:val="00557840"/>
    <w:rsid w:val="00557C5A"/>
    <w:rsid w:val="00560EA6"/>
    <w:rsid w:val="00561FB7"/>
    <w:rsid w:val="00562E73"/>
    <w:rsid w:val="00566067"/>
    <w:rsid w:val="00566353"/>
    <w:rsid w:val="005708D3"/>
    <w:rsid w:val="00570923"/>
    <w:rsid w:val="005720C9"/>
    <w:rsid w:val="005727DC"/>
    <w:rsid w:val="00572E3D"/>
    <w:rsid w:val="005737AA"/>
    <w:rsid w:val="00574164"/>
    <w:rsid w:val="005747D9"/>
    <w:rsid w:val="00574C91"/>
    <w:rsid w:val="00576055"/>
    <w:rsid w:val="00577EEA"/>
    <w:rsid w:val="005800A2"/>
    <w:rsid w:val="00580A7E"/>
    <w:rsid w:val="00580CDF"/>
    <w:rsid w:val="00582C3D"/>
    <w:rsid w:val="00583580"/>
    <w:rsid w:val="00586514"/>
    <w:rsid w:val="005875C7"/>
    <w:rsid w:val="0059178A"/>
    <w:rsid w:val="00591E23"/>
    <w:rsid w:val="00592C87"/>
    <w:rsid w:val="00593B76"/>
    <w:rsid w:val="0059404D"/>
    <w:rsid w:val="0059446D"/>
    <w:rsid w:val="00594CDB"/>
    <w:rsid w:val="0059692E"/>
    <w:rsid w:val="00597798"/>
    <w:rsid w:val="005978E1"/>
    <w:rsid w:val="005A05F2"/>
    <w:rsid w:val="005A2609"/>
    <w:rsid w:val="005A2EF9"/>
    <w:rsid w:val="005A2F62"/>
    <w:rsid w:val="005A3BA4"/>
    <w:rsid w:val="005A3D9E"/>
    <w:rsid w:val="005A3FE0"/>
    <w:rsid w:val="005A4F34"/>
    <w:rsid w:val="005A54DA"/>
    <w:rsid w:val="005A5C6F"/>
    <w:rsid w:val="005A6190"/>
    <w:rsid w:val="005A66E2"/>
    <w:rsid w:val="005A7004"/>
    <w:rsid w:val="005A71FC"/>
    <w:rsid w:val="005A76D0"/>
    <w:rsid w:val="005A771C"/>
    <w:rsid w:val="005A7B65"/>
    <w:rsid w:val="005B1451"/>
    <w:rsid w:val="005B1B24"/>
    <w:rsid w:val="005B1FA3"/>
    <w:rsid w:val="005B28DF"/>
    <w:rsid w:val="005B61DF"/>
    <w:rsid w:val="005B66AA"/>
    <w:rsid w:val="005B7412"/>
    <w:rsid w:val="005C06B0"/>
    <w:rsid w:val="005C23B2"/>
    <w:rsid w:val="005C23B9"/>
    <w:rsid w:val="005C30DE"/>
    <w:rsid w:val="005C3AEC"/>
    <w:rsid w:val="005C406C"/>
    <w:rsid w:val="005C4145"/>
    <w:rsid w:val="005C4CBC"/>
    <w:rsid w:val="005C502D"/>
    <w:rsid w:val="005C544E"/>
    <w:rsid w:val="005C6BA4"/>
    <w:rsid w:val="005C74EA"/>
    <w:rsid w:val="005D2312"/>
    <w:rsid w:val="005D38E5"/>
    <w:rsid w:val="005D3928"/>
    <w:rsid w:val="005D3E3D"/>
    <w:rsid w:val="005D5B1E"/>
    <w:rsid w:val="005D62B6"/>
    <w:rsid w:val="005D7B65"/>
    <w:rsid w:val="005E1B8C"/>
    <w:rsid w:val="005E2D15"/>
    <w:rsid w:val="005E4051"/>
    <w:rsid w:val="005E6ED4"/>
    <w:rsid w:val="005E75E3"/>
    <w:rsid w:val="005E7D2B"/>
    <w:rsid w:val="005F06C7"/>
    <w:rsid w:val="005F0A33"/>
    <w:rsid w:val="005F2115"/>
    <w:rsid w:val="005F2937"/>
    <w:rsid w:val="005F2DB9"/>
    <w:rsid w:val="005F2F0D"/>
    <w:rsid w:val="005F3BD7"/>
    <w:rsid w:val="005F460F"/>
    <w:rsid w:val="005F472D"/>
    <w:rsid w:val="005F558C"/>
    <w:rsid w:val="005F71D3"/>
    <w:rsid w:val="005F7729"/>
    <w:rsid w:val="00600270"/>
    <w:rsid w:val="00600688"/>
    <w:rsid w:val="0060176B"/>
    <w:rsid w:val="00601D63"/>
    <w:rsid w:val="00602A59"/>
    <w:rsid w:val="00605C48"/>
    <w:rsid w:val="00605EBD"/>
    <w:rsid w:val="00606688"/>
    <w:rsid w:val="006072AA"/>
    <w:rsid w:val="006076DA"/>
    <w:rsid w:val="00610368"/>
    <w:rsid w:val="0061052E"/>
    <w:rsid w:val="0061072D"/>
    <w:rsid w:val="006108FB"/>
    <w:rsid w:val="00610DA4"/>
    <w:rsid w:val="0061111F"/>
    <w:rsid w:val="00611129"/>
    <w:rsid w:val="00611AD1"/>
    <w:rsid w:val="0061210D"/>
    <w:rsid w:val="0061249A"/>
    <w:rsid w:val="0061327A"/>
    <w:rsid w:val="006132BD"/>
    <w:rsid w:val="0061353D"/>
    <w:rsid w:val="00613BF4"/>
    <w:rsid w:val="006145A3"/>
    <w:rsid w:val="00614E17"/>
    <w:rsid w:val="006150BE"/>
    <w:rsid w:val="00615302"/>
    <w:rsid w:val="00615D08"/>
    <w:rsid w:val="00615E86"/>
    <w:rsid w:val="00616B9D"/>
    <w:rsid w:val="00621A90"/>
    <w:rsid w:val="006239B4"/>
    <w:rsid w:val="00623DC5"/>
    <w:rsid w:val="00624E3E"/>
    <w:rsid w:val="00626032"/>
    <w:rsid w:val="00626096"/>
    <w:rsid w:val="006260B0"/>
    <w:rsid w:val="006277AF"/>
    <w:rsid w:val="00627A25"/>
    <w:rsid w:val="00627DA7"/>
    <w:rsid w:val="00630AE6"/>
    <w:rsid w:val="00630BCF"/>
    <w:rsid w:val="0063244D"/>
    <w:rsid w:val="00633353"/>
    <w:rsid w:val="00634DAE"/>
    <w:rsid w:val="006350DC"/>
    <w:rsid w:val="006350E2"/>
    <w:rsid w:val="00636691"/>
    <w:rsid w:val="00636C2A"/>
    <w:rsid w:val="00636F5D"/>
    <w:rsid w:val="00637A0F"/>
    <w:rsid w:val="00641340"/>
    <w:rsid w:val="00643462"/>
    <w:rsid w:val="00643932"/>
    <w:rsid w:val="00643FA8"/>
    <w:rsid w:val="00644CF8"/>
    <w:rsid w:val="00646FA3"/>
    <w:rsid w:val="006476FA"/>
    <w:rsid w:val="00647E32"/>
    <w:rsid w:val="00650E98"/>
    <w:rsid w:val="00650F0C"/>
    <w:rsid w:val="006519F4"/>
    <w:rsid w:val="00652948"/>
    <w:rsid w:val="00653127"/>
    <w:rsid w:val="00654C4E"/>
    <w:rsid w:val="00656DEA"/>
    <w:rsid w:val="00660634"/>
    <w:rsid w:val="00660782"/>
    <w:rsid w:val="00660E5C"/>
    <w:rsid w:val="00660FE3"/>
    <w:rsid w:val="006616D1"/>
    <w:rsid w:val="00661740"/>
    <w:rsid w:val="00665E13"/>
    <w:rsid w:val="00666520"/>
    <w:rsid w:val="00666F91"/>
    <w:rsid w:val="00667842"/>
    <w:rsid w:val="006705EB"/>
    <w:rsid w:val="0067150E"/>
    <w:rsid w:val="00672136"/>
    <w:rsid w:val="00672F2A"/>
    <w:rsid w:val="0067377F"/>
    <w:rsid w:val="00674C3F"/>
    <w:rsid w:val="006752DF"/>
    <w:rsid w:val="006759A5"/>
    <w:rsid w:val="00676A77"/>
    <w:rsid w:val="006779BD"/>
    <w:rsid w:val="00682549"/>
    <w:rsid w:val="0068301E"/>
    <w:rsid w:val="006831B2"/>
    <w:rsid w:val="00683592"/>
    <w:rsid w:val="0068425C"/>
    <w:rsid w:val="006848D6"/>
    <w:rsid w:val="00684BFF"/>
    <w:rsid w:val="006854B6"/>
    <w:rsid w:val="00687BA5"/>
    <w:rsid w:val="00691251"/>
    <w:rsid w:val="00691D22"/>
    <w:rsid w:val="006934A5"/>
    <w:rsid w:val="006937D0"/>
    <w:rsid w:val="006945BA"/>
    <w:rsid w:val="00694EC9"/>
    <w:rsid w:val="006963A4"/>
    <w:rsid w:val="006A055F"/>
    <w:rsid w:val="006A07CD"/>
    <w:rsid w:val="006A1882"/>
    <w:rsid w:val="006A1E2A"/>
    <w:rsid w:val="006A26A9"/>
    <w:rsid w:val="006A33A5"/>
    <w:rsid w:val="006A463B"/>
    <w:rsid w:val="006A504C"/>
    <w:rsid w:val="006A55C3"/>
    <w:rsid w:val="006A7050"/>
    <w:rsid w:val="006A73C0"/>
    <w:rsid w:val="006B064F"/>
    <w:rsid w:val="006B0D7D"/>
    <w:rsid w:val="006B1979"/>
    <w:rsid w:val="006B27A1"/>
    <w:rsid w:val="006B36C5"/>
    <w:rsid w:val="006B3A8B"/>
    <w:rsid w:val="006B44AE"/>
    <w:rsid w:val="006B5786"/>
    <w:rsid w:val="006B6400"/>
    <w:rsid w:val="006B7FE6"/>
    <w:rsid w:val="006C2615"/>
    <w:rsid w:val="006C2AE4"/>
    <w:rsid w:val="006C2DB9"/>
    <w:rsid w:val="006C304E"/>
    <w:rsid w:val="006C31DD"/>
    <w:rsid w:val="006C4D35"/>
    <w:rsid w:val="006C50AF"/>
    <w:rsid w:val="006C555A"/>
    <w:rsid w:val="006C5F34"/>
    <w:rsid w:val="006C672C"/>
    <w:rsid w:val="006C6776"/>
    <w:rsid w:val="006C7D91"/>
    <w:rsid w:val="006D2360"/>
    <w:rsid w:val="006D2D4B"/>
    <w:rsid w:val="006D379B"/>
    <w:rsid w:val="006D39DE"/>
    <w:rsid w:val="006D4024"/>
    <w:rsid w:val="006D5282"/>
    <w:rsid w:val="006D7110"/>
    <w:rsid w:val="006D7243"/>
    <w:rsid w:val="006E0396"/>
    <w:rsid w:val="006E08D0"/>
    <w:rsid w:val="006E10C8"/>
    <w:rsid w:val="006E1421"/>
    <w:rsid w:val="006E18A1"/>
    <w:rsid w:val="006E203D"/>
    <w:rsid w:val="006E3F07"/>
    <w:rsid w:val="006E5B34"/>
    <w:rsid w:val="006F0CD2"/>
    <w:rsid w:val="006F0F09"/>
    <w:rsid w:val="006F1420"/>
    <w:rsid w:val="006F251E"/>
    <w:rsid w:val="006F2810"/>
    <w:rsid w:val="006F4356"/>
    <w:rsid w:val="006F4B56"/>
    <w:rsid w:val="006F53FA"/>
    <w:rsid w:val="006F58C4"/>
    <w:rsid w:val="006F5F13"/>
    <w:rsid w:val="006F654B"/>
    <w:rsid w:val="006F666F"/>
    <w:rsid w:val="006F6862"/>
    <w:rsid w:val="006F7EBE"/>
    <w:rsid w:val="0070187C"/>
    <w:rsid w:val="00702627"/>
    <w:rsid w:val="00703DDA"/>
    <w:rsid w:val="00704707"/>
    <w:rsid w:val="00704AB6"/>
    <w:rsid w:val="00706068"/>
    <w:rsid w:val="00706D4E"/>
    <w:rsid w:val="00707D4F"/>
    <w:rsid w:val="00711773"/>
    <w:rsid w:val="00711AE1"/>
    <w:rsid w:val="00712533"/>
    <w:rsid w:val="00712BF5"/>
    <w:rsid w:val="00714609"/>
    <w:rsid w:val="0071483E"/>
    <w:rsid w:val="0071592C"/>
    <w:rsid w:val="00716C0D"/>
    <w:rsid w:val="0071774B"/>
    <w:rsid w:val="00720474"/>
    <w:rsid w:val="007217B4"/>
    <w:rsid w:val="00721AAA"/>
    <w:rsid w:val="007223FB"/>
    <w:rsid w:val="0072330E"/>
    <w:rsid w:val="007241F1"/>
    <w:rsid w:val="0072426D"/>
    <w:rsid w:val="00724513"/>
    <w:rsid w:val="007272D4"/>
    <w:rsid w:val="007272F3"/>
    <w:rsid w:val="0073074F"/>
    <w:rsid w:val="00732F17"/>
    <w:rsid w:val="00734771"/>
    <w:rsid w:val="00734F96"/>
    <w:rsid w:val="00735399"/>
    <w:rsid w:val="00736FDD"/>
    <w:rsid w:val="00742320"/>
    <w:rsid w:val="0074232C"/>
    <w:rsid w:val="00745E8C"/>
    <w:rsid w:val="0074696D"/>
    <w:rsid w:val="00746B1E"/>
    <w:rsid w:val="00746CFB"/>
    <w:rsid w:val="0075118A"/>
    <w:rsid w:val="00751964"/>
    <w:rsid w:val="00751A5B"/>
    <w:rsid w:val="007532B9"/>
    <w:rsid w:val="00753C11"/>
    <w:rsid w:val="00754D99"/>
    <w:rsid w:val="00755629"/>
    <w:rsid w:val="007558C8"/>
    <w:rsid w:val="00756096"/>
    <w:rsid w:val="00756EAF"/>
    <w:rsid w:val="00757470"/>
    <w:rsid w:val="007605C7"/>
    <w:rsid w:val="00760AD9"/>
    <w:rsid w:val="007610C6"/>
    <w:rsid w:val="007615CA"/>
    <w:rsid w:val="007625DE"/>
    <w:rsid w:val="00762BE0"/>
    <w:rsid w:val="00763C1F"/>
    <w:rsid w:val="00764E71"/>
    <w:rsid w:val="00765339"/>
    <w:rsid w:val="00766915"/>
    <w:rsid w:val="00766D18"/>
    <w:rsid w:val="007679A3"/>
    <w:rsid w:val="007711B4"/>
    <w:rsid w:val="007723F4"/>
    <w:rsid w:val="00774ADA"/>
    <w:rsid w:val="007766FF"/>
    <w:rsid w:val="00776DF0"/>
    <w:rsid w:val="00777577"/>
    <w:rsid w:val="007803DA"/>
    <w:rsid w:val="007809C3"/>
    <w:rsid w:val="0078124E"/>
    <w:rsid w:val="007817DE"/>
    <w:rsid w:val="00782ADA"/>
    <w:rsid w:val="00783A5A"/>
    <w:rsid w:val="007849A9"/>
    <w:rsid w:val="00784F97"/>
    <w:rsid w:val="0078540D"/>
    <w:rsid w:val="00785766"/>
    <w:rsid w:val="00786A48"/>
    <w:rsid w:val="00787B38"/>
    <w:rsid w:val="00791275"/>
    <w:rsid w:val="007918DE"/>
    <w:rsid w:val="00792245"/>
    <w:rsid w:val="00793350"/>
    <w:rsid w:val="00795011"/>
    <w:rsid w:val="00795238"/>
    <w:rsid w:val="00795A71"/>
    <w:rsid w:val="00795A85"/>
    <w:rsid w:val="00795C4D"/>
    <w:rsid w:val="00796C0E"/>
    <w:rsid w:val="007A00FF"/>
    <w:rsid w:val="007A0892"/>
    <w:rsid w:val="007A10CB"/>
    <w:rsid w:val="007A1381"/>
    <w:rsid w:val="007A171B"/>
    <w:rsid w:val="007A2F26"/>
    <w:rsid w:val="007A3254"/>
    <w:rsid w:val="007A3841"/>
    <w:rsid w:val="007A3C4F"/>
    <w:rsid w:val="007A67CA"/>
    <w:rsid w:val="007A6A42"/>
    <w:rsid w:val="007A7F60"/>
    <w:rsid w:val="007B090C"/>
    <w:rsid w:val="007B0AD4"/>
    <w:rsid w:val="007B0D65"/>
    <w:rsid w:val="007B0F10"/>
    <w:rsid w:val="007B15D1"/>
    <w:rsid w:val="007B1F60"/>
    <w:rsid w:val="007B301E"/>
    <w:rsid w:val="007B3113"/>
    <w:rsid w:val="007B3408"/>
    <w:rsid w:val="007B380B"/>
    <w:rsid w:val="007B488E"/>
    <w:rsid w:val="007B75A3"/>
    <w:rsid w:val="007C0038"/>
    <w:rsid w:val="007C09F1"/>
    <w:rsid w:val="007C114B"/>
    <w:rsid w:val="007C1F2B"/>
    <w:rsid w:val="007C3400"/>
    <w:rsid w:val="007C344A"/>
    <w:rsid w:val="007C38E0"/>
    <w:rsid w:val="007C3D45"/>
    <w:rsid w:val="007C539F"/>
    <w:rsid w:val="007C594D"/>
    <w:rsid w:val="007C6101"/>
    <w:rsid w:val="007C67AE"/>
    <w:rsid w:val="007C7889"/>
    <w:rsid w:val="007C7F2C"/>
    <w:rsid w:val="007D096F"/>
    <w:rsid w:val="007D175A"/>
    <w:rsid w:val="007D1875"/>
    <w:rsid w:val="007D1AF6"/>
    <w:rsid w:val="007D1FB7"/>
    <w:rsid w:val="007D276C"/>
    <w:rsid w:val="007D2CB3"/>
    <w:rsid w:val="007D43A5"/>
    <w:rsid w:val="007D6EDA"/>
    <w:rsid w:val="007D7B19"/>
    <w:rsid w:val="007E1978"/>
    <w:rsid w:val="007E1A71"/>
    <w:rsid w:val="007E27BD"/>
    <w:rsid w:val="007E27BE"/>
    <w:rsid w:val="007E446B"/>
    <w:rsid w:val="007E5F6B"/>
    <w:rsid w:val="007E68B9"/>
    <w:rsid w:val="007E72B3"/>
    <w:rsid w:val="007E7954"/>
    <w:rsid w:val="007E7DF8"/>
    <w:rsid w:val="007F0563"/>
    <w:rsid w:val="007F057D"/>
    <w:rsid w:val="007F0917"/>
    <w:rsid w:val="007F0BDD"/>
    <w:rsid w:val="007F1396"/>
    <w:rsid w:val="007F177A"/>
    <w:rsid w:val="007F1BC7"/>
    <w:rsid w:val="007F3508"/>
    <w:rsid w:val="007F3810"/>
    <w:rsid w:val="007F434E"/>
    <w:rsid w:val="007F468B"/>
    <w:rsid w:val="007F5765"/>
    <w:rsid w:val="007F6E56"/>
    <w:rsid w:val="007F727F"/>
    <w:rsid w:val="007F79EC"/>
    <w:rsid w:val="008021D1"/>
    <w:rsid w:val="00802E1C"/>
    <w:rsid w:val="00803221"/>
    <w:rsid w:val="0080339C"/>
    <w:rsid w:val="0080353F"/>
    <w:rsid w:val="00804725"/>
    <w:rsid w:val="00804B77"/>
    <w:rsid w:val="00805BF3"/>
    <w:rsid w:val="00807984"/>
    <w:rsid w:val="00807A99"/>
    <w:rsid w:val="00812170"/>
    <w:rsid w:val="008130B2"/>
    <w:rsid w:val="00813614"/>
    <w:rsid w:val="00814E6F"/>
    <w:rsid w:val="008151F5"/>
    <w:rsid w:val="0081794D"/>
    <w:rsid w:val="0082199A"/>
    <w:rsid w:val="00821A63"/>
    <w:rsid w:val="00821B4D"/>
    <w:rsid w:val="008248B2"/>
    <w:rsid w:val="00824998"/>
    <w:rsid w:val="008256C6"/>
    <w:rsid w:val="00825C57"/>
    <w:rsid w:val="0082680F"/>
    <w:rsid w:val="008277DB"/>
    <w:rsid w:val="00827EFF"/>
    <w:rsid w:val="008305DE"/>
    <w:rsid w:val="008308D9"/>
    <w:rsid w:val="00830969"/>
    <w:rsid w:val="00830DC4"/>
    <w:rsid w:val="008313F9"/>
    <w:rsid w:val="00832226"/>
    <w:rsid w:val="00832CA9"/>
    <w:rsid w:val="00832EB3"/>
    <w:rsid w:val="0083388A"/>
    <w:rsid w:val="00834F7D"/>
    <w:rsid w:val="008358FC"/>
    <w:rsid w:val="00835B0D"/>
    <w:rsid w:val="00836C03"/>
    <w:rsid w:val="00840143"/>
    <w:rsid w:val="008407F3"/>
    <w:rsid w:val="008413EA"/>
    <w:rsid w:val="00845B9B"/>
    <w:rsid w:val="00846732"/>
    <w:rsid w:val="00850761"/>
    <w:rsid w:val="00850B09"/>
    <w:rsid w:val="008530CD"/>
    <w:rsid w:val="008534FC"/>
    <w:rsid w:val="00853CA2"/>
    <w:rsid w:val="008544E1"/>
    <w:rsid w:val="008557D5"/>
    <w:rsid w:val="008565F2"/>
    <w:rsid w:val="00860E84"/>
    <w:rsid w:val="0086139B"/>
    <w:rsid w:val="00861629"/>
    <w:rsid w:val="00862A79"/>
    <w:rsid w:val="00862D9D"/>
    <w:rsid w:val="008635D8"/>
    <w:rsid w:val="00864010"/>
    <w:rsid w:val="008646ED"/>
    <w:rsid w:val="00864C8D"/>
    <w:rsid w:val="00864F13"/>
    <w:rsid w:val="008655BB"/>
    <w:rsid w:val="008658EF"/>
    <w:rsid w:val="00865D2F"/>
    <w:rsid w:val="008660C5"/>
    <w:rsid w:val="00866168"/>
    <w:rsid w:val="0086733A"/>
    <w:rsid w:val="00867AC5"/>
    <w:rsid w:val="00867DAF"/>
    <w:rsid w:val="00870A9A"/>
    <w:rsid w:val="00870F61"/>
    <w:rsid w:val="00872E30"/>
    <w:rsid w:val="00873E33"/>
    <w:rsid w:val="00875195"/>
    <w:rsid w:val="008757A0"/>
    <w:rsid w:val="00875CC4"/>
    <w:rsid w:val="00880C01"/>
    <w:rsid w:val="00881771"/>
    <w:rsid w:val="008818D6"/>
    <w:rsid w:val="00881F05"/>
    <w:rsid w:val="00882A2A"/>
    <w:rsid w:val="00882AEF"/>
    <w:rsid w:val="00883BDB"/>
    <w:rsid w:val="00884EBB"/>
    <w:rsid w:val="00884F05"/>
    <w:rsid w:val="008862AB"/>
    <w:rsid w:val="0088794A"/>
    <w:rsid w:val="00891032"/>
    <w:rsid w:val="008912E4"/>
    <w:rsid w:val="00893003"/>
    <w:rsid w:val="008930E1"/>
    <w:rsid w:val="00893695"/>
    <w:rsid w:val="008937DC"/>
    <w:rsid w:val="00893EC5"/>
    <w:rsid w:val="00894140"/>
    <w:rsid w:val="00896A88"/>
    <w:rsid w:val="00896C4F"/>
    <w:rsid w:val="00897545"/>
    <w:rsid w:val="00897934"/>
    <w:rsid w:val="008A0A9C"/>
    <w:rsid w:val="008A0E8C"/>
    <w:rsid w:val="008A1AD8"/>
    <w:rsid w:val="008A315F"/>
    <w:rsid w:val="008A37BA"/>
    <w:rsid w:val="008A3BFA"/>
    <w:rsid w:val="008A434C"/>
    <w:rsid w:val="008A44DE"/>
    <w:rsid w:val="008A4C2F"/>
    <w:rsid w:val="008A5E68"/>
    <w:rsid w:val="008A5F99"/>
    <w:rsid w:val="008A6A7A"/>
    <w:rsid w:val="008A6DE3"/>
    <w:rsid w:val="008A7528"/>
    <w:rsid w:val="008A79C3"/>
    <w:rsid w:val="008A7A96"/>
    <w:rsid w:val="008B03B8"/>
    <w:rsid w:val="008B0C82"/>
    <w:rsid w:val="008B16A8"/>
    <w:rsid w:val="008B176B"/>
    <w:rsid w:val="008B226A"/>
    <w:rsid w:val="008B3D31"/>
    <w:rsid w:val="008B4BEF"/>
    <w:rsid w:val="008B4D76"/>
    <w:rsid w:val="008B4F07"/>
    <w:rsid w:val="008B58F9"/>
    <w:rsid w:val="008B75FF"/>
    <w:rsid w:val="008B7D02"/>
    <w:rsid w:val="008B7F86"/>
    <w:rsid w:val="008C13D3"/>
    <w:rsid w:val="008C17DF"/>
    <w:rsid w:val="008C1FBD"/>
    <w:rsid w:val="008C2928"/>
    <w:rsid w:val="008C2EDF"/>
    <w:rsid w:val="008C3A93"/>
    <w:rsid w:val="008C42BB"/>
    <w:rsid w:val="008C7C42"/>
    <w:rsid w:val="008D2047"/>
    <w:rsid w:val="008D2694"/>
    <w:rsid w:val="008D3634"/>
    <w:rsid w:val="008D389D"/>
    <w:rsid w:val="008D46DC"/>
    <w:rsid w:val="008D48C3"/>
    <w:rsid w:val="008D5DBF"/>
    <w:rsid w:val="008D7FD2"/>
    <w:rsid w:val="008E10B5"/>
    <w:rsid w:val="008E227B"/>
    <w:rsid w:val="008E4AE9"/>
    <w:rsid w:val="008E4CAC"/>
    <w:rsid w:val="008E5E6C"/>
    <w:rsid w:val="008E5F29"/>
    <w:rsid w:val="008E602E"/>
    <w:rsid w:val="008E6EC4"/>
    <w:rsid w:val="008E74BF"/>
    <w:rsid w:val="008E7FAE"/>
    <w:rsid w:val="008F02B8"/>
    <w:rsid w:val="008F0702"/>
    <w:rsid w:val="008F0961"/>
    <w:rsid w:val="008F0CEA"/>
    <w:rsid w:val="008F1B80"/>
    <w:rsid w:val="008F228F"/>
    <w:rsid w:val="008F42B9"/>
    <w:rsid w:val="008F54F9"/>
    <w:rsid w:val="008F63C5"/>
    <w:rsid w:val="008F7102"/>
    <w:rsid w:val="0090033A"/>
    <w:rsid w:val="009010A9"/>
    <w:rsid w:val="009010CE"/>
    <w:rsid w:val="00901DE2"/>
    <w:rsid w:val="00901F1D"/>
    <w:rsid w:val="00902784"/>
    <w:rsid w:val="00903B29"/>
    <w:rsid w:val="00903D00"/>
    <w:rsid w:val="00904C1A"/>
    <w:rsid w:val="009051F2"/>
    <w:rsid w:val="009057E3"/>
    <w:rsid w:val="00905A44"/>
    <w:rsid w:val="009067A9"/>
    <w:rsid w:val="009071D8"/>
    <w:rsid w:val="009076FF"/>
    <w:rsid w:val="00907CA8"/>
    <w:rsid w:val="00907E9A"/>
    <w:rsid w:val="0091025F"/>
    <w:rsid w:val="00912831"/>
    <w:rsid w:val="00912926"/>
    <w:rsid w:val="00912E31"/>
    <w:rsid w:val="0091381F"/>
    <w:rsid w:val="009150E0"/>
    <w:rsid w:val="009155F5"/>
    <w:rsid w:val="00915C0F"/>
    <w:rsid w:val="00915DEF"/>
    <w:rsid w:val="00915F7D"/>
    <w:rsid w:val="00915FD8"/>
    <w:rsid w:val="009163CA"/>
    <w:rsid w:val="0091648B"/>
    <w:rsid w:val="00917EC9"/>
    <w:rsid w:val="0092044E"/>
    <w:rsid w:val="00922C61"/>
    <w:rsid w:val="00923661"/>
    <w:rsid w:val="00923869"/>
    <w:rsid w:val="00924434"/>
    <w:rsid w:val="0092599B"/>
    <w:rsid w:val="00925A2D"/>
    <w:rsid w:val="0092620B"/>
    <w:rsid w:val="009265B0"/>
    <w:rsid w:val="009269B6"/>
    <w:rsid w:val="00926F09"/>
    <w:rsid w:val="0092729D"/>
    <w:rsid w:val="009278CA"/>
    <w:rsid w:val="00927BB4"/>
    <w:rsid w:val="009303B5"/>
    <w:rsid w:val="00930F2F"/>
    <w:rsid w:val="00931581"/>
    <w:rsid w:val="00932311"/>
    <w:rsid w:val="00934961"/>
    <w:rsid w:val="00934B93"/>
    <w:rsid w:val="009362EA"/>
    <w:rsid w:val="00936A35"/>
    <w:rsid w:val="00937318"/>
    <w:rsid w:val="00937471"/>
    <w:rsid w:val="009418A3"/>
    <w:rsid w:val="00941994"/>
    <w:rsid w:val="00943E66"/>
    <w:rsid w:val="00946343"/>
    <w:rsid w:val="00947E30"/>
    <w:rsid w:val="009510BF"/>
    <w:rsid w:val="0095288A"/>
    <w:rsid w:val="0095443E"/>
    <w:rsid w:val="009546C6"/>
    <w:rsid w:val="00956F31"/>
    <w:rsid w:val="00957A8E"/>
    <w:rsid w:val="00957B5C"/>
    <w:rsid w:val="00957FAB"/>
    <w:rsid w:val="00960B94"/>
    <w:rsid w:val="00961E9A"/>
    <w:rsid w:val="0096258F"/>
    <w:rsid w:val="009626B2"/>
    <w:rsid w:val="0096395E"/>
    <w:rsid w:val="009645B7"/>
    <w:rsid w:val="0096592E"/>
    <w:rsid w:val="00965DA0"/>
    <w:rsid w:val="0096655D"/>
    <w:rsid w:val="00966643"/>
    <w:rsid w:val="009667C0"/>
    <w:rsid w:val="0097005D"/>
    <w:rsid w:val="0097190C"/>
    <w:rsid w:val="00971E9F"/>
    <w:rsid w:val="00972088"/>
    <w:rsid w:val="009732FC"/>
    <w:rsid w:val="009744D9"/>
    <w:rsid w:val="00974994"/>
    <w:rsid w:val="00975189"/>
    <w:rsid w:val="00976602"/>
    <w:rsid w:val="00977BC4"/>
    <w:rsid w:val="00977DB0"/>
    <w:rsid w:val="00980CF3"/>
    <w:rsid w:val="00981212"/>
    <w:rsid w:val="00981D05"/>
    <w:rsid w:val="00983AF0"/>
    <w:rsid w:val="00983B0B"/>
    <w:rsid w:val="00983C26"/>
    <w:rsid w:val="00983DEB"/>
    <w:rsid w:val="00983E9D"/>
    <w:rsid w:val="00984842"/>
    <w:rsid w:val="00985F7C"/>
    <w:rsid w:val="00986DFD"/>
    <w:rsid w:val="00987D9A"/>
    <w:rsid w:val="00991E0D"/>
    <w:rsid w:val="00991EBC"/>
    <w:rsid w:val="00992814"/>
    <w:rsid w:val="0099690F"/>
    <w:rsid w:val="00996B04"/>
    <w:rsid w:val="00996DC9"/>
    <w:rsid w:val="00997A4D"/>
    <w:rsid w:val="00997BBC"/>
    <w:rsid w:val="009A0345"/>
    <w:rsid w:val="009A0E89"/>
    <w:rsid w:val="009A30B9"/>
    <w:rsid w:val="009A3CAC"/>
    <w:rsid w:val="009A44DC"/>
    <w:rsid w:val="009A4EB4"/>
    <w:rsid w:val="009A544B"/>
    <w:rsid w:val="009A5BD8"/>
    <w:rsid w:val="009A67A9"/>
    <w:rsid w:val="009A6D27"/>
    <w:rsid w:val="009A7692"/>
    <w:rsid w:val="009A7D86"/>
    <w:rsid w:val="009B03CD"/>
    <w:rsid w:val="009B22B8"/>
    <w:rsid w:val="009B2B8A"/>
    <w:rsid w:val="009B5FD0"/>
    <w:rsid w:val="009B6196"/>
    <w:rsid w:val="009B6742"/>
    <w:rsid w:val="009B77C2"/>
    <w:rsid w:val="009C1342"/>
    <w:rsid w:val="009C386B"/>
    <w:rsid w:val="009C38EB"/>
    <w:rsid w:val="009C418B"/>
    <w:rsid w:val="009C4EE2"/>
    <w:rsid w:val="009C534F"/>
    <w:rsid w:val="009C5924"/>
    <w:rsid w:val="009C65FE"/>
    <w:rsid w:val="009C7E77"/>
    <w:rsid w:val="009D0602"/>
    <w:rsid w:val="009D093F"/>
    <w:rsid w:val="009D0F0F"/>
    <w:rsid w:val="009D1042"/>
    <w:rsid w:val="009D122C"/>
    <w:rsid w:val="009D1BF4"/>
    <w:rsid w:val="009D3A6D"/>
    <w:rsid w:val="009D4776"/>
    <w:rsid w:val="009D560D"/>
    <w:rsid w:val="009D635D"/>
    <w:rsid w:val="009D7919"/>
    <w:rsid w:val="009D7D96"/>
    <w:rsid w:val="009E0CB2"/>
    <w:rsid w:val="009E20C0"/>
    <w:rsid w:val="009E2138"/>
    <w:rsid w:val="009E2148"/>
    <w:rsid w:val="009E2246"/>
    <w:rsid w:val="009E25DE"/>
    <w:rsid w:val="009E2941"/>
    <w:rsid w:val="009E374B"/>
    <w:rsid w:val="009E4E0A"/>
    <w:rsid w:val="009E54FD"/>
    <w:rsid w:val="009E5767"/>
    <w:rsid w:val="009E7420"/>
    <w:rsid w:val="009E74A3"/>
    <w:rsid w:val="009F002E"/>
    <w:rsid w:val="009F07CF"/>
    <w:rsid w:val="009F0BC6"/>
    <w:rsid w:val="009F16BB"/>
    <w:rsid w:val="009F1F28"/>
    <w:rsid w:val="009F22DE"/>
    <w:rsid w:val="009F26BE"/>
    <w:rsid w:val="009F2797"/>
    <w:rsid w:val="009F4220"/>
    <w:rsid w:val="009F44C0"/>
    <w:rsid w:val="009F5053"/>
    <w:rsid w:val="009F610D"/>
    <w:rsid w:val="009F6352"/>
    <w:rsid w:val="009F64D4"/>
    <w:rsid w:val="009F735F"/>
    <w:rsid w:val="009F7E8F"/>
    <w:rsid w:val="00A01B2F"/>
    <w:rsid w:val="00A01CF5"/>
    <w:rsid w:val="00A03930"/>
    <w:rsid w:val="00A03E1D"/>
    <w:rsid w:val="00A04049"/>
    <w:rsid w:val="00A049DA"/>
    <w:rsid w:val="00A04B18"/>
    <w:rsid w:val="00A05280"/>
    <w:rsid w:val="00A06C86"/>
    <w:rsid w:val="00A07636"/>
    <w:rsid w:val="00A10756"/>
    <w:rsid w:val="00A11B90"/>
    <w:rsid w:val="00A11D51"/>
    <w:rsid w:val="00A12285"/>
    <w:rsid w:val="00A13C67"/>
    <w:rsid w:val="00A13C96"/>
    <w:rsid w:val="00A14CD4"/>
    <w:rsid w:val="00A15209"/>
    <w:rsid w:val="00A1599D"/>
    <w:rsid w:val="00A159F9"/>
    <w:rsid w:val="00A20807"/>
    <w:rsid w:val="00A2095D"/>
    <w:rsid w:val="00A209F6"/>
    <w:rsid w:val="00A20DF9"/>
    <w:rsid w:val="00A21247"/>
    <w:rsid w:val="00A223A3"/>
    <w:rsid w:val="00A22C37"/>
    <w:rsid w:val="00A231FF"/>
    <w:rsid w:val="00A24605"/>
    <w:rsid w:val="00A25BEB"/>
    <w:rsid w:val="00A25C23"/>
    <w:rsid w:val="00A26E90"/>
    <w:rsid w:val="00A27BF4"/>
    <w:rsid w:val="00A30FA9"/>
    <w:rsid w:val="00A321AB"/>
    <w:rsid w:val="00A32325"/>
    <w:rsid w:val="00A327EB"/>
    <w:rsid w:val="00A337FB"/>
    <w:rsid w:val="00A33B8F"/>
    <w:rsid w:val="00A34D4B"/>
    <w:rsid w:val="00A36E89"/>
    <w:rsid w:val="00A3717C"/>
    <w:rsid w:val="00A372FD"/>
    <w:rsid w:val="00A375B6"/>
    <w:rsid w:val="00A37C42"/>
    <w:rsid w:val="00A405F2"/>
    <w:rsid w:val="00A40672"/>
    <w:rsid w:val="00A413A5"/>
    <w:rsid w:val="00A41835"/>
    <w:rsid w:val="00A418BC"/>
    <w:rsid w:val="00A41D54"/>
    <w:rsid w:val="00A4335A"/>
    <w:rsid w:val="00A43F31"/>
    <w:rsid w:val="00A44035"/>
    <w:rsid w:val="00A44CAF"/>
    <w:rsid w:val="00A464D7"/>
    <w:rsid w:val="00A4660C"/>
    <w:rsid w:val="00A466FC"/>
    <w:rsid w:val="00A4697D"/>
    <w:rsid w:val="00A47143"/>
    <w:rsid w:val="00A47A55"/>
    <w:rsid w:val="00A51819"/>
    <w:rsid w:val="00A51A53"/>
    <w:rsid w:val="00A52333"/>
    <w:rsid w:val="00A52829"/>
    <w:rsid w:val="00A52D2B"/>
    <w:rsid w:val="00A53455"/>
    <w:rsid w:val="00A5614C"/>
    <w:rsid w:val="00A56683"/>
    <w:rsid w:val="00A56FF1"/>
    <w:rsid w:val="00A6085A"/>
    <w:rsid w:val="00A6153A"/>
    <w:rsid w:val="00A62532"/>
    <w:rsid w:val="00A64F45"/>
    <w:rsid w:val="00A654A0"/>
    <w:rsid w:val="00A657FE"/>
    <w:rsid w:val="00A65EE5"/>
    <w:rsid w:val="00A65F8D"/>
    <w:rsid w:val="00A664AC"/>
    <w:rsid w:val="00A670B6"/>
    <w:rsid w:val="00A70453"/>
    <w:rsid w:val="00A70574"/>
    <w:rsid w:val="00A70859"/>
    <w:rsid w:val="00A72E14"/>
    <w:rsid w:val="00A7406C"/>
    <w:rsid w:val="00A742D3"/>
    <w:rsid w:val="00A7556C"/>
    <w:rsid w:val="00A76E1A"/>
    <w:rsid w:val="00A77B03"/>
    <w:rsid w:val="00A77FA8"/>
    <w:rsid w:val="00A80825"/>
    <w:rsid w:val="00A808A3"/>
    <w:rsid w:val="00A82EAB"/>
    <w:rsid w:val="00A83AEB"/>
    <w:rsid w:val="00A845FB"/>
    <w:rsid w:val="00A853EB"/>
    <w:rsid w:val="00A862B0"/>
    <w:rsid w:val="00A8683E"/>
    <w:rsid w:val="00A87517"/>
    <w:rsid w:val="00A87C73"/>
    <w:rsid w:val="00A902B0"/>
    <w:rsid w:val="00A90CAD"/>
    <w:rsid w:val="00A90DE7"/>
    <w:rsid w:val="00A914C2"/>
    <w:rsid w:val="00A91941"/>
    <w:rsid w:val="00A92227"/>
    <w:rsid w:val="00A92E61"/>
    <w:rsid w:val="00A93BB2"/>
    <w:rsid w:val="00A93C5C"/>
    <w:rsid w:val="00A94443"/>
    <w:rsid w:val="00A969AC"/>
    <w:rsid w:val="00AA1731"/>
    <w:rsid w:val="00AA202A"/>
    <w:rsid w:val="00AA2415"/>
    <w:rsid w:val="00AA2959"/>
    <w:rsid w:val="00AA3673"/>
    <w:rsid w:val="00AA4F48"/>
    <w:rsid w:val="00AA6279"/>
    <w:rsid w:val="00AA63DD"/>
    <w:rsid w:val="00AA66B2"/>
    <w:rsid w:val="00AA69AD"/>
    <w:rsid w:val="00AB03A3"/>
    <w:rsid w:val="00AB0F7D"/>
    <w:rsid w:val="00AB235F"/>
    <w:rsid w:val="00AB284F"/>
    <w:rsid w:val="00AB29E4"/>
    <w:rsid w:val="00AB2FC3"/>
    <w:rsid w:val="00AB42A8"/>
    <w:rsid w:val="00AB5F39"/>
    <w:rsid w:val="00AB7072"/>
    <w:rsid w:val="00AB71D0"/>
    <w:rsid w:val="00AB7C00"/>
    <w:rsid w:val="00AB7DC8"/>
    <w:rsid w:val="00AC04F0"/>
    <w:rsid w:val="00AC2467"/>
    <w:rsid w:val="00AC2912"/>
    <w:rsid w:val="00AC37E4"/>
    <w:rsid w:val="00AC3932"/>
    <w:rsid w:val="00AC3A0E"/>
    <w:rsid w:val="00AC4239"/>
    <w:rsid w:val="00AC44D3"/>
    <w:rsid w:val="00AC5F04"/>
    <w:rsid w:val="00AC747C"/>
    <w:rsid w:val="00AD1D56"/>
    <w:rsid w:val="00AD297C"/>
    <w:rsid w:val="00AD32E3"/>
    <w:rsid w:val="00AD3EA7"/>
    <w:rsid w:val="00AD3F94"/>
    <w:rsid w:val="00AD5137"/>
    <w:rsid w:val="00AE1A83"/>
    <w:rsid w:val="00AE1B38"/>
    <w:rsid w:val="00AE38BE"/>
    <w:rsid w:val="00AE425C"/>
    <w:rsid w:val="00AE661A"/>
    <w:rsid w:val="00AE767B"/>
    <w:rsid w:val="00AE7A7F"/>
    <w:rsid w:val="00AE7DB1"/>
    <w:rsid w:val="00AF0ADC"/>
    <w:rsid w:val="00AF3503"/>
    <w:rsid w:val="00AF6397"/>
    <w:rsid w:val="00AF6633"/>
    <w:rsid w:val="00B005C0"/>
    <w:rsid w:val="00B00703"/>
    <w:rsid w:val="00B0082F"/>
    <w:rsid w:val="00B008DE"/>
    <w:rsid w:val="00B041C8"/>
    <w:rsid w:val="00B048DF"/>
    <w:rsid w:val="00B04A1F"/>
    <w:rsid w:val="00B05CD2"/>
    <w:rsid w:val="00B067AA"/>
    <w:rsid w:val="00B10CC1"/>
    <w:rsid w:val="00B113D5"/>
    <w:rsid w:val="00B15169"/>
    <w:rsid w:val="00B15319"/>
    <w:rsid w:val="00B15573"/>
    <w:rsid w:val="00B15823"/>
    <w:rsid w:val="00B17E89"/>
    <w:rsid w:val="00B17EE7"/>
    <w:rsid w:val="00B207BC"/>
    <w:rsid w:val="00B20E22"/>
    <w:rsid w:val="00B21EEB"/>
    <w:rsid w:val="00B22675"/>
    <w:rsid w:val="00B247F8"/>
    <w:rsid w:val="00B24867"/>
    <w:rsid w:val="00B26875"/>
    <w:rsid w:val="00B26AB5"/>
    <w:rsid w:val="00B27745"/>
    <w:rsid w:val="00B27A57"/>
    <w:rsid w:val="00B27F9A"/>
    <w:rsid w:val="00B3192D"/>
    <w:rsid w:val="00B31CDB"/>
    <w:rsid w:val="00B3374A"/>
    <w:rsid w:val="00B36A2E"/>
    <w:rsid w:val="00B36AAF"/>
    <w:rsid w:val="00B37286"/>
    <w:rsid w:val="00B37A50"/>
    <w:rsid w:val="00B37C7E"/>
    <w:rsid w:val="00B37CA8"/>
    <w:rsid w:val="00B40621"/>
    <w:rsid w:val="00B42409"/>
    <w:rsid w:val="00B4637F"/>
    <w:rsid w:val="00B46CCF"/>
    <w:rsid w:val="00B476C8"/>
    <w:rsid w:val="00B47BE7"/>
    <w:rsid w:val="00B50499"/>
    <w:rsid w:val="00B518FB"/>
    <w:rsid w:val="00B524C5"/>
    <w:rsid w:val="00B5406D"/>
    <w:rsid w:val="00B548B3"/>
    <w:rsid w:val="00B55D6B"/>
    <w:rsid w:val="00B55F56"/>
    <w:rsid w:val="00B5697A"/>
    <w:rsid w:val="00B576B1"/>
    <w:rsid w:val="00B60DE3"/>
    <w:rsid w:val="00B61CCD"/>
    <w:rsid w:val="00B64FD2"/>
    <w:rsid w:val="00B66AD8"/>
    <w:rsid w:val="00B67672"/>
    <w:rsid w:val="00B67EE8"/>
    <w:rsid w:val="00B701AD"/>
    <w:rsid w:val="00B7033E"/>
    <w:rsid w:val="00B713B5"/>
    <w:rsid w:val="00B7259A"/>
    <w:rsid w:val="00B732A9"/>
    <w:rsid w:val="00B734C0"/>
    <w:rsid w:val="00B736DA"/>
    <w:rsid w:val="00B74816"/>
    <w:rsid w:val="00B7486C"/>
    <w:rsid w:val="00B75066"/>
    <w:rsid w:val="00B75CC1"/>
    <w:rsid w:val="00B76A8F"/>
    <w:rsid w:val="00B77EA0"/>
    <w:rsid w:val="00B80876"/>
    <w:rsid w:val="00B811E8"/>
    <w:rsid w:val="00B82B1A"/>
    <w:rsid w:val="00B832D1"/>
    <w:rsid w:val="00B83F95"/>
    <w:rsid w:val="00B85100"/>
    <w:rsid w:val="00B85484"/>
    <w:rsid w:val="00B86FE8"/>
    <w:rsid w:val="00B8715F"/>
    <w:rsid w:val="00B877C6"/>
    <w:rsid w:val="00B90C99"/>
    <w:rsid w:val="00B916D5"/>
    <w:rsid w:val="00B91779"/>
    <w:rsid w:val="00B9290E"/>
    <w:rsid w:val="00B92AA4"/>
    <w:rsid w:val="00B93419"/>
    <w:rsid w:val="00B94505"/>
    <w:rsid w:val="00B9685A"/>
    <w:rsid w:val="00B96C57"/>
    <w:rsid w:val="00B97230"/>
    <w:rsid w:val="00B972FC"/>
    <w:rsid w:val="00BA08D8"/>
    <w:rsid w:val="00BA1855"/>
    <w:rsid w:val="00BA1E7B"/>
    <w:rsid w:val="00BA2A0D"/>
    <w:rsid w:val="00BA44A9"/>
    <w:rsid w:val="00BA4C24"/>
    <w:rsid w:val="00BA51FC"/>
    <w:rsid w:val="00BA5DAE"/>
    <w:rsid w:val="00BA5FC3"/>
    <w:rsid w:val="00BA6788"/>
    <w:rsid w:val="00BA714A"/>
    <w:rsid w:val="00BA7687"/>
    <w:rsid w:val="00BB0248"/>
    <w:rsid w:val="00BB107C"/>
    <w:rsid w:val="00BB2891"/>
    <w:rsid w:val="00BB339B"/>
    <w:rsid w:val="00BB7036"/>
    <w:rsid w:val="00BB7841"/>
    <w:rsid w:val="00BB796B"/>
    <w:rsid w:val="00BB7CEA"/>
    <w:rsid w:val="00BC11AF"/>
    <w:rsid w:val="00BC1925"/>
    <w:rsid w:val="00BC1FA8"/>
    <w:rsid w:val="00BC1FAD"/>
    <w:rsid w:val="00BC238E"/>
    <w:rsid w:val="00BC2864"/>
    <w:rsid w:val="00BC28EF"/>
    <w:rsid w:val="00BC2E06"/>
    <w:rsid w:val="00BC38A8"/>
    <w:rsid w:val="00BC46A6"/>
    <w:rsid w:val="00BC73D8"/>
    <w:rsid w:val="00BD22BF"/>
    <w:rsid w:val="00BD24BB"/>
    <w:rsid w:val="00BD3287"/>
    <w:rsid w:val="00BD4069"/>
    <w:rsid w:val="00BD41E8"/>
    <w:rsid w:val="00BD4E5E"/>
    <w:rsid w:val="00BD553F"/>
    <w:rsid w:val="00BD5B34"/>
    <w:rsid w:val="00BD5ED2"/>
    <w:rsid w:val="00BD691E"/>
    <w:rsid w:val="00BD6B79"/>
    <w:rsid w:val="00BE0DC4"/>
    <w:rsid w:val="00BE102A"/>
    <w:rsid w:val="00BE1B77"/>
    <w:rsid w:val="00BE2418"/>
    <w:rsid w:val="00BE28AB"/>
    <w:rsid w:val="00BE3628"/>
    <w:rsid w:val="00BE36C3"/>
    <w:rsid w:val="00BE4D83"/>
    <w:rsid w:val="00BE6BFE"/>
    <w:rsid w:val="00BF2170"/>
    <w:rsid w:val="00BF263B"/>
    <w:rsid w:val="00BF3EE8"/>
    <w:rsid w:val="00BF42B0"/>
    <w:rsid w:val="00BF5220"/>
    <w:rsid w:val="00BF5F4F"/>
    <w:rsid w:val="00BF6119"/>
    <w:rsid w:val="00BF62AF"/>
    <w:rsid w:val="00BF6744"/>
    <w:rsid w:val="00BF7483"/>
    <w:rsid w:val="00BF765F"/>
    <w:rsid w:val="00BF7835"/>
    <w:rsid w:val="00C00136"/>
    <w:rsid w:val="00C0141D"/>
    <w:rsid w:val="00C03666"/>
    <w:rsid w:val="00C045E3"/>
    <w:rsid w:val="00C04ECB"/>
    <w:rsid w:val="00C1002B"/>
    <w:rsid w:val="00C1019A"/>
    <w:rsid w:val="00C10FBC"/>
    <w:rsid w:val="00C11B53"/>
    <w:rsid w:val="00C12A91"/>
    <w:rsid w:val="00C13E0E"/>
    <w:rsid w:val="00C14A88"/>
    <w:rsid w:val="00C155C0"/>
    <w:rsid w:val="00C156E8"/>
    <w:rsid w:val="00C16994"/>
    <w:rsid w:val="00C16A5B"/>
    <w:rsid w:val="00C16F71"/>
    <w:rsid w:val="00C201F1"/>
    <w:rsid w:val="00C20BF1"/>
    <w:rsid w:val="00C218F3"/>
    <w:rsid w:val="00C2278C"/>
    <w:rsid w:val="00C22EBF"/>
    <w:rsid w:val="00C23998"/>
    <w:rsid w:val="00C23CC0"/>
    <w:rsid w:val="00C26D79"/>
    <w:rsid w:val="00C27866"/>
    <w:rsid w:val="00C27B4F"/>
    <w:rsid w:val="00C3146C"/>
    <w:rsid w:val="00C31E81"/>
    <w:rsid w:val="00C3278D"/>
    <w:rsid w:val="00C3312C"/>
    <w:rsid w:val="00C34898"/>
    <w:rsid w:val="00C348BE"/>
    <w:rsid w:val="00C36F35"/>
    <w:rsid w:val="00C4093E"/>
    <w:rsid w:val="00C41ED4"/>
    <w:rsid w:val="00C42177"/>
    <w:rsid w:val="00C42FFB"/>
    <w:rsid w:val="00C43C2B"/>
    <w:rsid w:val="00C4465C"/>
    <w:rsid w:val="00C44A23"/>
    <w:rsid w:val="00C45872"/>
    <w:rsid w:val="00C468C8"/>
    <w:rsid w:val="00C47166"/>
    <w:rsid w:val="00C4790B"/>
    <w:rsid w:val="00C507D6"/>
    <w:rsid w:val="00C50CFC"/>
    <w:rsid w:val="00C51278"/>
    <w:rsid w:val="00C51B32"/>
    <w:rsid w:val="00C53E8C"/>
    <w:rsid w:val="00C54E6A"/>
    <w:rsid w:val="00C56965"/>
    <w:rsid w:val="00C60D20"/>
    <w:rsid w:val="00C6533D"/>
    <w:rsid w:val="00C66047"/>
    <w:rsid w:val="00C671DC"/>
    <w:rsid w:val="00C72A99"/>
    <w:rsid w:val="00C731F0"/>
    <w:rsid w:val="00C742C0"/>
    <w:rsid w:val="00C743B6"/>
    <w:rsid w:val="00C75D52"/>
    <w:rsid w:val="00C76176"/>
    <w:rsid w:val="00C76C50"/>
    <w:rsid w:val="00C77192"/>
    <w:rsid w:val="00C803B9"/>
    <w:rsid w:val="00C81338"/>
    <w:rsid w:val="00C82140"/>
    <w:rsid w:val="00C82362"/>
    <w:rsid w:val="00C82638"/>
    <w:rsid w:val="00C8368F"/>
    <w:rsid w:val="00C83904"/>
    <w:rsid w:val="00C83C6D"/>
    <w:rsid w:val="00C86C4F"/>
    <w:rsid w:val="00C92339"/>
    <w:rsid w:val="00C92E7E"/>
    <w:rsid w:val="00C94955"/>
    <w:rsid w:val="00C9516B"/>
    <w:rsid w:val="00C95487"/>
    <w:rsid w:val="00C95B05"/>
    <w:rsid w:val="00C95EF8"/>
    <w:rsid w:val="00C96317"/>
    <w:rsid w:val="00C9668A"/>
    <w:rsid w:val="00C96DF8"/>
    <w:rsid w:val="00C9788B"/>
    <w:rsid w:val="00CA0CE5"/>
    <w:rsid w:val="00CA128E"/>
    <w:rsid w:val="00CA1D6B"/>
    <w:rsid w:val="00CA2C3C"/>
    <w:rsid w:val="00CA5900"/>
    <w:rsid w:val="00CA5AE6"/>
    <w:rsid w:val="00CA62C0"/>
    <w:rsid w:val="00CA71A1"/>
    <w:rsid w:val="00CB0B90"/>
    <w:rsid w:val="00CB2872"/>
    <w:rsid w:val="00CB29B3"/>
    <w:rsid w:val="00CB780B"/>
    <w:rsid w:val="00CB7AC5"/>
    <w:rsid w:val="00CC088C"/>
    <w:rsid w:val="00CC3CE3"/>
    <w:rsid w:val="00CC3F42"/>
    <w:rsid w:val="00CC3F7F"/>
    <w:rsid w:val="00CC406A"/>
    <w:rsid w:val="00CC41CE"/>
    <w:rsid w:val="00CC427D"/>
    <w:rsid w:val="00CC5571"/>
    <w:rsid w:val="00CC6460"/>
    <w:rsid w:val="00CC6589"/>
    <w:rsid w:val="00CC69E6"/>
    <w:rsid w:val="00CD0F44"/>
    <w:rsid w:val="00CD172A"/>
    <w:rsid w:val="00CD1A31"/>
    <w:rsid w:val="00CD24C9"/>
    <w:rsid w:val="00CD2562"/>
    <w:rsid w:val="00CD3BD9"/>
    <w:rsid w:val="00CD4089"/>
    <w:rsid w:val="00CD4157"/>
    <w:rsid w:val="00CD4211"/>
    <w:rsid w:val="00CD5372"/>
    <w:rsid w:val="00CD55BA"/>
    <w:rsid w:val="00CD5FA4"/>
    <w:rsid w:val="00CD6AD5"/>
    <w:rsid w:val="00CD7E6A"/>
    <w:rsid w:val="00CD7EDA"/>
    <w:rsid w:val="00CE0638"/>
    <w:rsid w:val="00CE0D2D"/>
    <w:rsid w:val="00CE1658"/>
    <w:rsid w:val="00CE1E5E"/>
    <w:rsid w:val="00CE2FE9"/>
    <w:rsid w:val="00CE31DC"/>
    <w:rsid w:val="00CE4792"/>
    <w:rsid w:val="00CE5641"/>
    <w:rsid w:val="00CE6B70"/>
    <w:rsid w:val="00CE7880"/>
    <w:rsid w:val="00CF0121"/>
    <w:rsid w:val="00CF06D2"/>
    <w:rsid w:val="00CF0C12"/>
    <w:rsid w:val="00CF0D74"/>
    <w:rsid w:val="00CF1351"/>
    <w:rsid w:val="00CF13CA"/>
    <w:rsid w:val="00CF270A"/>
    <w:rsid w:val="00CF3196"/>
    <w:rsid w:val="00CF3BDF"/>
    <w:rsid w:val="00CF4361"/>
    <w:rsid w:val="00CF437C"/>
    <w:rsid w:val="00CF439E"/>
    <w:rsid w:val="00CF4AC0"/>
    <w:rsid w:val="00CF52F0"/>
    <w:rsid w:val="00CF56AC"/>
    <w:rsid w:val="00CF56ED"/>
    <w:rsid w:val="00CF5E1F"/>
    <w:rsid w:val="00CF6CA7"/>
    <w:rsid w:val="00CF71EE"/>
    <w:rsid w:val="00CF7674"/>
    <w:rsid w:val="00D0011A"/>
    <w:rsid w:val="00D00B17"/>
    <w:rsid w:val="00D012F7"/>
    <w:rsid w:val="00D018D6"/>
    <w:rsid w:val="00D01B37"/>
    <w:rsid w:val="00D03541"/>
    <w:rsid w:val="00D035D0"/>
    <w:rsid w:val="00D03E76"/>
    <w:rsid w:val="00D040F3"/>
    <w:rsid w:val="00D04E1A"/>
    <w:rsid w:val="00D06A44"/>
    <w:rsid w:val="00D10B42"/>
    <w:rsid w:val="00D10E27"/>
    <w:rsid w:val="00D11F49"/>
    <w:rsid w:val="00D12C9B"/>
    <w:rsid w:val="00D1540C"/>
    <w:rsid w:val="00D15AA8"/>
    <w:rsid w:val="00D17645"/>
    <w:rsid w:val="00D1784F"/>
    <w:rsid w:val="00D20524"/>
    <w:rsid w:val="00D20F90"/>
    <w:rsid w:val="00D21CD3"/>
    <w:rsid w:val="00D229A7"/>
    <w:rsid w:val="00D22B99"/>
    <w:rsid w:val="00D23503"/>
    <w:rsid w:val="00D239FF"/>
    <w:rsid w:val="00D24843"/>
    <w:rsid w:val="00D24A9E"/>
    <w:rsid w:val="00D27B03"/>
    <w:rsid w:val="00D27FE6"/>
    <w:rsid w:val="00D34776"/>
    <w:rsid w:val="00D36021"/>
    <w:rsid w:val="00D362C1"/>
    <w:rsid w:val="00D36725"/>
    <w:rsid w:val="00D37639"/>
    <w:rsid w:val="00D40485"/>
    <w:rsid w:val="00D411B4"/>
    <w:rsid w:val="00D428FF"/>
    <w:rsid w:val="00D432C2"/>
    <w:rsid w:val="00D43FDA"/>
    <w:rsid w:val="00D44B6B"/>
    <w:rsid w:val="00D45297"/>
    <w:rsid w:val="00D4621D"/>
    <w:rsid w:val="00D4662F"/>
    <w:rsid w:val="00D473F0"/>
    <w:rsid w:val="00D47501"/>
    <w:rsid w:val="00D50BE2"/>
    <w:rsid w:val="00D5224F"/>
    <w:rsid w:val="00D52AB2"/>
    <w:rsid w:val="00D53332"/>
    <w:rsid w:val="00D53E97"/>
    <w:rsid w:val="00D543B1"/>
    <w:rsid w:val="00D561C7"/>
    <w:rsid w:val="00D56566"/>
    <w:rsid w:val="00D56A18"/>
    <w:rsid w:val="00D56FAE"/>
    <w:rsid w:val="00D57323"/>
    <w:rsid w:val="00D57F08"/>
    <w:rsid w:val="00D61384"/>
    <w:rsid w:val="00D6295A"/>
    <w:rsid w:val="00D630E3"/>
    <w:rsid w:val="00D64857"/>
    <w:rsid w:val="00D65842"/>
    <w:rsid w:val="00D6791B"/>
    <w:rsid w:val="00D67A41"/>
    <w:rsid w:val="00D67DA4"/>
    <w:rsid w:val="00D705DB"/>
    <w:rsid w:val="00D70AD1"/>
    <w:rsid w:val="00D70CDB"/>
    <w:rsid w:val="00D715F0"/>
    <w:rsid w:val="00D7226D"/>
    <w:rsid w:val="00D73EE9"/>
    <w:rsid w:val="00D749CA"/>
    <w:rsid w:val="00D75474"/>
    <w:rsid w:val="00D75563"/>
    <w:rsid w:val="00D75EE7"/>
    <w:rsid w:val="00D77C8B"/>
    <w:rsid w:val="00D806D7"/>
    <w:rsid w:val="00D80C07"/>
    <w:rsid w:val="00D81C58"/>
    <w:rsid w:val="00D82141"/>
    <w:rsid w:val="00D824AA"/>
    <w:rsid w:val="00D83116"/>
    <w:rsid w:val="00D83449"/>
    <w:rsid w:val="00D83E67"/>
    <w:rsid w:val="00D84091"/>
    <w:rsid w:val="00D842DF"/>
    <w:rsid w:val="00D84999"/>
    <w:rsid w:val="00D8663B"/>
    <w:rsid w:val="00D92697"/>
    <w:rsid w:val="00D92813"/>
    <w:rsid w:val="00D938CC"/>
    <w:rsid w:val="00D93E5E"/>
    <w:rsid w:val="00D93E91"/>
    <w:rsid w:val="00D940AF"/>
    <w:rsid w:val="00D94144"/>
    <w:rsid w:val="00D946E3"/>
    <w:rsid w:val="00D95488"/>
    <w:rsid w:val="00D95519"/>
    <w:rsid w:val="00D97C43"/>
    <w:rsid w:val="00DA0BD6"/>
    <w:rsid w:val="00DA0F7D"/>
    <w:rsid w:val="00DA166A"/>
    <w:rsid w:val="00DA4A29"/>
    <w:rsid w:val="00DA6C22"/>
    <w:rsid w:val="00DA7AF1"/>
    <w:rsid w:val="00DB0D07"/>
    <w:rsid w:val="00DB1348"/>
    <w:rsid w:val="00DB3145"/>
    <w:rsid w:val="00DB589C"/>
    <w:rsid w:val="00DB5AF3"/>
    <w:rsid w:val="00DB696F"/>
    <w:rsid w:val="00DB7B21"/>
    <w:rsid w:val="00DC0C14"/>
    <w:rsid w:val="00DC11E3"/>
    <w:rsid w:val="00DC1657"/>
    <w:rsid w:val="00DC1D8D"/>
    <w:rsid w:val="00DC1FC6"/>
    <w:rsid w:val="00DC26F5"/>
    <w:rsid w:val="00DC27AC"/>
    <w:rsid w:val="00DC27B5"/>
    <w:rsid w:val="00DC4A43"/>
    <w:rsid w:val="00DC4E5D"/>
    <w:rsid w:val="00DC539D"/>
    <w:rsid w:val="00DC57A8"/>
    <w:rsid w:val="00DC57ED"/>
    <w:rsid w:val="00DC5D43"/>
    <w:rsid w:val="00DC65CD"/>
    <w:rsid w:val="00DC7303"/>
    <w:rsid w:val="00DD1269"/>
    <w:rsid w:val="00DD15AB"/>
    <w:rsid w:val="00DD1DBA"/>
    <w:rsid w:val="00DD1EBF"/>
    <w:rsid w:val="00DD5011"/>
    <w:rsid w:val="00DD51C5"/>
    <w:rsid w:val="00DD6EBE"/>
    <w:rsid w:val="00DD725A"/>
    <w:rsid w:val="00DE01CD"/>
    <w:rsid w:val="00DE0AAA"/>
    <w:rsid w:val="00DE2E30"/>
    <w:rsid w:val="00DE3076"/>
    <w:rsid w:val="00DE4F24"/>
    <w:rsid w:val="00DE59E5"/>
    <w:rsid w:val="00DE636B"/>
    <w:rsid w:val="00DE6DCB"/>
    <w:rsid w:val="00DF053F"/>
    <w:rsid w:val="00DF0559"/>
    <w:rsid w:val="00DF0C6C"/>
    <w:rsid w:val="00DF2866"/>
    <w:rsid w:val="00DF3378"/>
    <w:rsid w:val="00DF3505"/>
    <w:rsid w:val="00DF51E7"/>
    <w:rsid w:val="00DF5A81"/>
    <w:rsid w:val="00DF5E87"/>
    <w:rsid w:val="00DF60BA"/>
    <w:rsid w:val="00DF64EF"/>
    <w:rsid w:val="00DF680B"/>
    <w:rsid w:val="00DF6F2A"/>
    <w:rsid w:val="00DF7AFA"/>
    <w:rsid w:val="00E01584"/>
    <w:rsid w:val="00E018CD"/>
    <w:rsid w:val="00E018D2"/>
    <w:rsid w:val="00E02D64"/>
    <w:rsid w:val="00E04691"/>
    <w:rsid w:val="00E055D9"/>
    <w:rsid w:val="00E07A95"/>
    <w:rsid w:val="00E116D1"/>
    <w:rsid w:val="00E11D1C"/>
    <w:rsid w:val="00E12D7F"/>
    <w:rsid w:val="00E139CD"/>
    <w:rsid w:val="00E1411C"/>
    <w:rsid w:val="00E14473"/>
    <w:rsid w:val="00E14F25"/>
    <w:rsid w:val="00E1591D"/>
    <w:rsid w:val="00E16CFC"/>
    <w:rsid w:val="00E20B94"/>
    <w:rsid w:val="00E21559"/>
    <w:rsid w:val="00E219F2"/>
    <w:rsid w:val="00E21A61"/>
    <w:rsid w:val="00E22A06"/>
    <w:rsid w:val="00E22BD1"/>
    <w:rsid w:val="00E22F9F"/>
    <w:rsid w:val="00E2301A"/>
    <w:rsid w:val="00E242F2"/>
    <w:rsid w:val="00E25152"/>
    <w:rsid w:val="00E2519D"/>
    <w:rsid w:val="00E25949"/>
    <w:rsid w:val="00E25DD7"/>
    <w:rsid w:val="00E25F85"/>
    <w:rsid w:val="00E309A8"/>
    <w:rsid w:val="00E309E8"/>
    <w:rsid w:val="00E30A37"/>
    <w:rsid w:val="00E3117D"/>
    <w:rsid w:val="00E3376B"/>
    <w:rsid w:val="00E340DC"/>
    <w:rsid w:val="00E359AF"/>
    <w:rsid w:val="00E365E0"/>
    <w:rsid w:val="00E40AFD"/>
    <w:rsid w:val="00E41199"/>
    <w:rsid w:val="00E4433F"/>
    <w:rsid w:val="00E4599F"/>
    <w:rsid w:val="00E4635B"/>
    <w:rsid w:val="00E46E81"/>
    <w:rsid w:val="00E47138"/>
    <w:rsid w:val="00E479BE"/>
    <w:rsid w:val="00E51CD3"/>
    <w:rsid w:val="00E521C0"/>
    <w:rsid w:val="00E55B42"/>
    <w:rsid w:val="00E57725"/>
    <w:rsid w:val="00E60230"/>
    <w:rsid w:val="00E61B85"/>
    <w:rsid w:val="00E62CA0"/>
    <w:rsid w:val="00E63E0E"/>
    <w:rsid w:val="00E647FF"/>
    <w:rsid w:val="00E649A9"/>
    <w:rsid w:val="00E64E42"/>
    <w:rsid w:val="00E6542A"/>
    <w:rsid w:val="00E656FC"/>
    <w:rsid w:val="00E6596D"/>
    <w:rsid w:val="00E665B6"/>
    <w:rsid w:val="00E66FF1"/>
    <w:rsid w:val="00E67089"/>
    <w:rsid w:val="00E67D47"/>
    <w:rsid w:val="00E70EE6"/>
    <w:rsid w:val="00E7139B"/>
    <w:rsid w:val="00E7176C"/>
    <w:rsid w:val="00E71835"/>
    <w:rsid w:val="00E730A5"/>
    <w:rsid w:val="00E749E6"/>
    <w:rsid w:val="00E76551"/>
    <w:rsid w:val="00E766D6"/>
    <w:rsid w:val="00E767E3"/>
    <w:rsid w:val="00E803A6"/>
    <w:rsid w:val="00E80C72"/>
    <w:rsid w:val="00E8111F"/>
    <w:rsid w:val="00E81809"/>
    <w:rsid w:val="00E83084"/>
    <w:rsid w:val="00E83527"/>
    <w:rsid w:val="00E85C37"/>
    <w:rsid w:val="00E85CE2"/>
    <w:rsid w:val="00E86E17"/>
    <w:rsid w:val="00E86EF7"/>
    <w:rsid w:val="00E86FDC"/>
    <w:rsid w:val="00E87BE0"/>
    <w:rsid w:val="00E9099A"/>
    <w:rsid w:val="00E913BB"/>
    <w:rsid w:val="00E91C52"/>
    <w:rsid w:val="00E92523"/>
    <w:rsid w:val="00E95405"/>
    <w:rsid w:val="00E97620"/>
    <w:rsid w:val="00EA25FC"/>
    <w:rsid w:val="00EA26B1"/>
    <w:rsid w:val="00EA2AAA"/>
    <w:rsid w:val="00EA2E85"/>
    <w:rsid w:val="00EA45BD"/>
    <w:rsid w:val="00EA657A"/>
    <w:rsid w:val="00EA6FE4"/>
    <w:rsid w:val="00EB027F"/>
    <w:rsid w:val="00EB0B21"/>
    <w:rsid w:val="00EB0BD7"/>
    <w:rsid w:val="00EB0E00"/>
    <w:rsid w:val="00EB2A22"/>
    <w:rsid w:val="00EB2F31"/>
    <w:rsid w:val="00EB36F0"/>
    <w:rsid w:val="00EB3DC6"/>
    <w:rsid w:val="00EB3E2F"/>
    <w:rsid w:val="00EB3FC7"/>
    <w:rsid w:val="00EB570F"/>
    <w:rsid w:val="00EB5710"/>
    <w:rsid w:val="00EB5800"/>
    <w:rsid w:val="00EC01F6"/>
    <w:rsid w:val="00EC1500"/>
    <w:rsid w:val="00EC1FA8"/>
    <w:rsid w:val="00EC2E27"/>
    <w:rsid w:val="00EC3095"/>
    <w:rsid w:val="00EC3CF2"/>
    <w:rsid w:val="00EC47D8"/>
    <w:rsid w:val="00EC53C7"/>
    <w:rsid w:val="00EC5AA9"/>
    <w:rsid w:val="00EC6E8A"/>
    <w:rsid w:val="00EC72CE"/>
    <w:rsid w:val="00EC7418"/>
    <w:rsid w:val="00EC7653"/>
    <w:rsid w:val="00ED0E46"/>
    <w:rsid w:val="00ED2D82"/>
    <w:rsid w:val="00ED414E"/>
    <w:rsid w:val="00ED63AD"/>
    <w:rsid w:val="00ED683B"/>
    <w:rsid w:val="00ED6A8E"/>
    <w:rsid w:val="00ED6DFD"/>
    <w:rsid w:val="00ED739A"/>
    <w:rsid w:val="00ED75D5"/>
    <w:rsid w:val="00ED7F90"/>
    <w:rsid w:val="00EE055D"/>
    <w:rsid w:val="00EE05E1"/>
    <w:rsid w:val="00EE0AC2"/>
    <w:rsid w:val="00EE2819"/>
    <w:rsid w:val="00EE2F78"/>
    <w:rsid w:val="00EE3784"/>
    <w:rsid w:val="00EE3EA6"/>
    <w:rsid w:val="00EE538F"/>
    <w:rsid w:val="00EE59F1"/>
    <w:rsid w:val="00EE5AF3"/>
    <w:rsid w:val="00EE6ADC"/>
    <w:rsid w:val="00EE78E4"/>
    <w:rsid w:val="00EE7A95"/>
    <w:rsid w:val="00EF079D"/>
    <w:rsid w:val="00EF1337"/>
    <w:rsid w:val="00EF13D8"/>
    <w:rsid w:val="00EF18B0"/>
    <w:rsid w:val="00EF19D5"/>
    <w:rsid w:val="00EF1CFE"/>
    <w:rsid w:val="00EF2131"/>
    <w:rsid w:val="00EF28A9"/>
    <w:rsid w:val="00EF2F04"/>
    <w:rsid w:val="00EF3A22"/>
    <w:rsid w:val="00EF54C5"/>
    <w:rsid w:val="00EF64CD"/>
    <w:rsid w:val="00EF6C65"/>
    <w:rsid w:val="00EF7B71"/>
    <w:rsid w:val="00F00384"/>
    <w:rsid w:val="00F00A54"/>
    <w:rsid w:val="00F010F4"/>
    <w:rsid w:val="00F01469"/>
    <w:rsid w:val="00F01AA5"/>
    <w:rsid w:val="00F028F2"/>
    <w:rsid w:val="00F034B5"/>
    <w:rsid w:val="00F047FB"/>
    <w:rsid w:val="00F04F12"/>
    <w:rsid w:val="00F0510C"/>
    <w:rsid w:val="00F06027"/>
    <w:rsid w:val="00F068D7"/>
    <w:rsid w:val="00F07663"/>
    <w:rsid w:val="00F1048E"/>
    <w:rsid w:val="00F11BCA"/>
    <w:rsid w:val="00F127AD"/>
    <w:rsid w:val="00F12D2C"/>
    <w:rsid w:val="00F12D2F"/>
    <w:rsid w:val="00F12E08"/>
    <w:rsid w:val="00F132EC"/>
    <w:rsid w:val="00F13A55"/>
    <w:rsid w:val="00F1415C"/>
    <w:rsid w:val="00F14774"/>
    <w:rsid w:val="00F15D62"/>
    <w:rsid w:val="00F1600C"/>
    <w:rsid w:val="00F17C11"/>
    <w:rsid w:val="00F2020F"/>
    <w:rsid w:val="00F20CA7"/>
    <w:rsid w:val="00F21EA9"/>
    <w:rsid w:val="00F2236A"/>
    <w:rsid w:val="00F23012"/>
    <w:rsid w:val="00F236AE"/>
    <w:rsid w:val="00F24752"/>
    <w:rsid w:val="00F247C4"/>
    <w:rsid w:val="00F24A15"/>
    <w:rsid w:val="00F26B77"/>
    <w:rsid w:val="00F2722B"/>
    <w:rsid w:val="00F31E7B"/>
    <w:rsid w:val="00F32CC9"/>
    <w:rsid w:val="00F33149"/>
    <w:rsid w:val="00F33E4C"/>
    <w:rsid w:val="00F34186"/>
    <w:rsid w:val="00F34A62"/>
    <w:rsid w:val="00F36EAB"/>
    <w:rsid w:val="00F37A2A"/>
    <w:rsid w:val="00F43AC8"/>
    <w:rsid w:val="00F44B4B"/>
    <w:rsid w:val="00F45CAC"/>
    <w:rsid w:val="00F4661A"/>
    <w:rsid w:val="00F509DD"/>
    <w:rsid w:val="00F516D8"/>
    <w:rsid w:val="00F51FFF"/>
    <w:rsid w:val="00F54597"/>
    <w:rsid w:val="00F55A8D"/>
    <w:rsid w:val="00F56B47"/>
    <w:rsid w:val="00F5793D"/>
    <w:rsid w:val="00F6151B"/>
    <w:rsid w:val="00F615B1"/>
    <w:rsid w:val="00F62046"/>
    <w:rsid w:val="00F64FF7"/>
    <w:rsid w:val="00F657F8"/>
    <w:rsid w:val="00F66AE4"/>
    <w:rsid w:val="00F671BB"/>
    <w:rsid w:val="00F67BEB"/>
    <w:rsid w:val="00F7076B"/>
    <w:rsid w:val="00F732B6"/>
    <w:rsid w:val="00F74CF8"/>
    <w:rsid w:val="00F753D1"/>
    <w:rsid w:val="00F75449"/>
    <w:rsid w:val="00F7653C"/>
    <w:rsid w:val="00F76786"/>
    <w:rsid w:val="00F76852"/>
    <w:rsid w:val="00F80881"/>
    <w:rsid w:val="00F80958"/>
    <w:rsid w:val="00F80C75"/>
    <w:rsid w:val="00F8148A"/>
    <w:rsid w:val="00F83C13"/>
    <w:rsid w:val="00F8467A"/>
    <w:rsid w:val="00F84955"/>
    <w:rsid w:val="00F87BE8"/>
    <w:rsid w:val="00F90498"/>
    <w:rsid w:val="00F9073F"/>
    <w:rsid w:val="00F90746"/>
    <w:rsid w:val="00F90850"/>
    <w:rsid w:val="00F917F8"/>
    <w:rsid w:val="00F919D5"/>
    <w:rsid w:val="00F91C50"/>
    <w:rsid w:val="00F91DAF"/>
    <w:rsid w:val="00F91DE9"/>
    <w:rsid w:val="00F9215C"/>
    <w:rsid w:val="00F92F13"/>
    <w:rsid w:val="00F9312A"/>
    <w:rsid w:val="00F93F6A"/>
    <w:rsid w:val="00F94132"/>
    <w:rsid w:val="00F9631F"/>
    <w:rsid w:val="00F96569"/>
    <w:rsid w:val="00F96C82"/>
    <w:rsid w:val="00F96DC1"/>
    <w:rsid w:val="00F9734E"/>
    <w:rsid w:val="00F97813"/>
    <w:rsid w:val="00F97CD3"/>
    <w:rsid w:val="00FA005A"/>
    <w:rsid w:val="00FA00B9"/>
    <w:rsid w:val="00FA1422"/>
    <w:rsid w:val="00FA1755"/>
    <w:rsid w:val="00FA2BCB"/>
    <w:rsid w:val="00FA2E99"/>
    <w:rsid w:val="00FA3AB8"/>
    <w:rsid w:val="00FA50F2"/>
    <w:rsid w:val="00FA67F0"/>
    <w:rsid w:val="00FA6C97"/>
    <w:rsid w:val="00FA7342"/>
    <w:rsid w:val="00FA7565"/>
    <w:rsid w:val="00FA7B57"/>
    <w:rsid w:val="00FB0012"/>
    <w:rsid w:val="00FB13D1"/>
    <w:rsid w:val="00FB343A"/>
    <w:rsid w:val="00FB4C5A"/>
    <w:rsid w:val="00FB68DA"/>
    <w:rsid w:val="00FB705C"/>
    <w:rsid w:val="00FC0033"/>
    <w:rsid w:val="00FC1BBD"/>
    <w:rsid w:val="00FC1E62"/>
    <w:rsid w:val="00FC3893"/>
    <w:rsid w:val="00FC4FCC"/>
    <w:rsid w:val="00FC5B2C"/>
    <w:rsid w:val="00FC6C13"/>
    <w:rsid w:val="00FC74A1"/>
    <w:rsid w:val="00FC7780"/>
    <w:rsid w:val="00FD04A9"/>
    <w:rsid w:val="00FD1DE3"/>
    <w:rsid w:val="00FD402C"/>
    <w:rsid w:val="00FD4E8F"/>
    <w:rsid w:val="00FD4FDC"/>
    <w:rsid w:val="00FD56DF"/>
    <w:rsid w:val="00FD606D"/>
    <w:rsid w:val="00FD620E"/>
    <w:rsid w:val="00FD737A"/>
    <w:rsid w:val="00FE00E3"/>
    <w:rsid w:val="00FE048E"/>
    <w:rsid w:val="00FE1003"/>
    <w:rsid w:val="00FE15AE"/>
    <w:rsid w:val="00FE15E8"/>
    <w:rsid w:val="00FE28AD"/>
    <w:rsid w:val="00FE3958"/>
    <w:rsid w:val="00FE4108"/>
    <w:rsid w:val="00FE43DE"/>
    <w:rsid w:val="00FE63CD"/>
    <w:rsid w:val="00FE67AA"/>
    <w:rsid w:val="00FE71E5"/>
    <w:rsid w:val="00FF13E6"/>
    <w:rsid w:val="00FF15D2"/>
    <w:rsid w:val="00FF24B4"/>
    <w:rsid w:val="00FF2A91"/>
    <w:rsid w:val="00FF40AC"/>
    <w:rsid w:val="00FF54E0"/>
    <w:rsid w:val="00FF6914"/>
    <w:rsid w:val="00FF6B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6D"/>
    <w:rPr>
      <w:sz w:val="24"/>
    </w:rPr>
  </w:style>
  <w:style w:type="paragraph" w:styleId="1">
    <w:name w:val="heading 1"/>
    <w:basedOn w:val="a"/>
    <w:next w:val="a"/>
    <w:link w:val="1Char"/>
    <w:qFormat/>
    <w:rsid w:val="00161CD4"/>
    <w:pPr>
      <w:keepNext/>
      <w:tabs>
        <w:tab w:val="left" w:pos="0"/>
      </w:tabs>
      <w:outlineLvl w:val="0"/>
    </w:pPr>
    <w:rPr>
      <w:b/>
      <w:sz w:val="28"/>
      <w:u w:val="single"/>
    </w:rPr>
  </w:style>
  <w:style w:type="paragraph" w:styleId="2">
    <w:name w:val="heading 2"/>
    <w:basedOn w:val="a"/>
    <w:next w:val="a"/>
    <w:qFormat/>
    <w:rsid w:val="00161CD4"/>
    <w:pPr>
      <w:keepNext/>
      <w:tabs>
        <w:tab w:val="left" w:pos="0"/>
      </w:tabs>
      <w:ind w:firstLine="709"/>
      <w:outlineLvl w:val="1"/>
    </w:pPr>
    <w:rPr>
      <w:b/>
      <w:sz w:val="28"/>
      <w:u w:val="single"/>
    </w:rPr>
  </w:style>
  <w:style w:type="paragraph" w:styleId="3">
    <w:name w:val="heading 3"/>
    <w:basedOn w:val="a"/>
    <w:next w:val="a"/>
    <w:qFormat/>
    <w:rsid w:val="00161CD4"/>
    <w:pPr>
      <w:keepNext/>
      <w:tabs>
        <w:tab w:val="left" w:pos="0"/>
      </w:tabs>
      <w:outlineLvl w:val="2"/>
    </w:pPr>
    <w:rPr>
      <w:sz w:val="28"/>
    </w:rPr>
  </w:style>
  <w:style w:type="paragraph" w:styleId="4">
    <w:name w:val="heading 4"/>
    <w:basedOn w:val="a"/>
    <w:next w:val="a"/>
    <w:qFormat/>
    <w:rsid w:val="00161CD4"/>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61CD4"/>
    <w:pPr>
      <w:ind w:left="360"/>
    </w:pPr>
    <w:rPr>
      <w:sz w:val="28"/>
    </w:rPr>
  </w:style>
  <w:style w:type="paragraph" w:styleId="20">
    <w:name w:val="Body Text Indent 2"/>
    <w:basedOn w:val="a"/>
    <w:rsid w:val="00161CD4"/>
    <w:pPr>
      <w:tabs>
        <w:tab w:val="left" w:pos="0"/>
      </w:tabs>
      <w:ind w:firstLine="709"/>
    </w:pPr>
    <w:rPr>
      <w:sz w:val="28"/>
    </w:rPr>
  </w:style>
  <w:style w:type="paragraph" w:styleId="a4">
    <w:name w:val="header"/>
    <w:basedOn w:val="a"/>
    <w:rsid w:val="00161CD4"/>
    <w:pPr>
      <w:tabs>
        <w:tab w:val="center" w:pos="4153"/>
        <w:tab w:val="right" w:pos="8306"/>
      </w:tabs>
    </w:pPr>
  </w:style>
  <w:style w:type="paragraph" w:styleId="a5">
    <w:name w:val="footer"/>
    <w:basedOn w:val="a"/>
    <w:rsid w:val="00161CD4"/>
    <w:pPr>
      <w:tabs>
        <w:tab w:val="center" w:pos="4153"/>
        <w:tab w:val="right" w:pos="8306"/>
      </w:tabs>
    </w:pPr>
  </w:style>
  <w:style w:type="character" w:styleId="a6">
    <w:name w:val="page number"/>
    <w:basedOn w:val="a0"/>
    <w:rsid w:val="00161CD4"/>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2"/>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paragraph" w:customStyle="1" w:styleId="10">
    <w:name w:val="Παράγραφος λίστας1"/>
    <w:basedOn w:val="a"/>
    <w:rsid w:val="002A3D3E"/>
    <w:pPr>
      <w:suppressAutoHyphens/>
      <w:ind w:left="720"/>
      <w:contextualSpacing/>
    </w:pPr>
    <w:rPr>
      <w:lang w:eastAsia="zh-CN"/>
    </w:rPr>
  </w:style>
  <w:style w:type="character" w:customStyle="1" w:styleId="1Char">
    <w:name w:val="Επικεφαλίδα 1 Char"/>
    <w:link w:val="1"/>
    <w:rsid w:val="006C31DD"/>
    <w:rPr>
      <w:b/>
      <w:sz w:val="28"/>
      <w:u w:val="single"/>
    </w:rPr>
  </w:style>
  <w:style w:type="character" w:customStyle="1" w:styleId="Char2">
    <w:name w:val="Σώμα κειμένου Char"/>
    <w:link w:val="af"/>
    <w:rsid w:val="006C31DD"/>
    <w:rPr>
      <w:sz w:val="24"/>
    </w:rPr>
  </w:style>
  <w:style w:type="character" w:customStyle="1" w:styleId="Char10">
    <w:name w:val="Σώμα κείμενου με εσοχή Char1"/>
    <w:locked/>
    <w:rsid w:val="006C31DD"/>
    <w:rPr>
      <w:sz w:val="28"/>
      <w:lang w:val="el-GR" w:eastAsia="el-GR" w:bidi="ar-SA"/>
    </w:rPr>
  </w:style>
  <w:style w:type="paragraph" w:customStyle="1" w:styleId="11">
    <w:name w:val="Βασικό1"/>
    <w:rsid w:val="008358FC"/>
  </w:style>
  <w:style w:type="paragraph" w:customStyle="1" w:styleId="Default">
    <w:name w:val="Default"/>
    <w:rsid w:val="00D84091"/>
    <w:pPr>
      <w:autoSpaceDE w:val="0"/>
      <w:autoSpaceDN w:val="0"/>
      <w:adjustRightInd w:val="0"/>
    </w:pPr>
    <w:rPr>
      <w:rFonts w:ascii="Arial" w:hAnsi="Arial" w:cs="Arial"/>
      <w:color w:val="000000"/>
      <w:sz w:val="24"/>
      <w:szCs w:val="24"/>
    </w:rPr>
  </w:style>
  <w:style w:type="character" w:styleId="af1">
    <w:name w:val="Strong"/>
    <w:qFormat/>
    <w:rsid w:val="00E21559"/>
    <w:rPr>
      <w:b/>
      <w:bCs/>
    </w:rPr>
  </w:style>
  <w:style w:type="paragraph" w:styleId="af2">
    <w:name w:val="List Paragraph"/>
    <w:basedOn w:val="a"/>
    <w:uiPriority w:val="34"/>
    <w:qFormat/>
    <w:rsid w:val="00EE2F78"/>
    <w:pPr>
      <w:ind w:left="720"/>
    </w:pPr>
  </w:style>
  <w:style w:type="paragraph" w:customStyle="1" w:styleId="BodyText32">
    <w:name w:val="Body Text 32"/>
    <w:basedOn w:val="a"/>
    <w:rsid w:val="009D0602"/>
    <w:pPr>
      <w:widowControl w:val="0"/>
      <w:tabs>
        <w:tab w:val="left" w:pos="360"/>
      </w:tabs>
      <w:jc w:val="both"/>
    </w:pPr>
    <w:rPr>
      <w:rFonts w:ascii="Courier New" w:hAnsi="Courier New"/>
      <w:b/>
      <w:lang w:val="en-US"/>
    </w:rPr>
  </w:style>
  <w:style w:type="paragraph" w:styleId="31">
    <w:name w:val="Body Text Indent 3"/>
    <w:basedOn w:val="a"/>
    <w:link w:val="3Char"/>
    <w:semiHidden/>
    <w:unhideWhenUsed/>
    <w:rsid w:val="007D096F"/>
    <w:pPr>
      <w:spacing w:after="120"/>
      <w:ind w:left="283"/>
    </w:pPr>
    <w:rPr>
      <w:sz w:val="16"/>
      <w:szCs w:val="16"/>
    </w:rPr>
  </w:style>
  <w:style w:type="character" w:customStyle="1" w:styleId="3Char">
    <w:name w:val="Σώμα κείμενου με εσοχή 3 Char"/>
    <w:basedOn w:val="a0"/>
    <w:link w:val="31"/>
    <w:semiHidden/>
    <w:rsid w:val="007D096F"/>
    <w:rPr>
      <w:sz w:val="16"/>
      <w:szCs w:val="16"/>
    </w:rPr>
  </w:style>
  <w:style w:type="paragraph" w:customStyle="1" w:styleId="BodyText23">
    <w:name w:val="Body Text 23"/>
    <w:basedOn w:val="a"/>
    <w:rsid w:val="007D096F"/>
    <w:pPr>
      <w:jc w:val="both"/>
    </w:pPr>
    <w:rPr>
      <w:rFonts w:ascii="Courier New" w:hAnsi="Courier New"/>
      <w:color w:val="000000"/>
    </w:rPr>
  </w:style>
  <w:style w:type="paragraph" w:customStyle="1" w:styleId="TableParagraph">
    <w:name w:val="Table Paragraph"/>
    <w:basedOn w:val="a"/>
    <w:uiPriority w:val="1"/>
    <w:qFormat/>
    <w:rsid w:val="007C114B"/>
    <w:pPr>
      <w:widowControl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971934">
      <w:bodyDiv w:val="1"/>
      <w:marLeft w:val="0"/>
      <w:marRight w:val="0"/>
      <w:marTop w:val="0"/>
      <w:marBottom w:val="0"/>
      <w:divBdr>
        <w:top w:val="none" w:sz="0" w:space="0" w:color="auto"/>
        <w:left w:val="none" w:sz="0" w:space="0" w:color="auto"/>
        <w:bottom w:val="none" w:sz="0" w:space="0" w:color="auto"/>
        <w:right w:val="none" w:sz="0" w:space="0" w:color="auto"/>
      </w:divBdr>
    </w:div>
    <w:div w:id="116413987">
      <w:bodyDiv w:val="1"/>
      <w:marLeft w:val="0"/>
      <w:marRight w:val="0"/>
      <w:marTop w:val="0"/>
      <w:marBottom w:val="0"/>
      <w:divBdr>
        <w:top w:val="none" w:sz="0" w:space="0" w:color="auto"/>
        <w:left w:val="none" w:sz="0" w:space="0" w:color="auto"/>
        <w:bottom w:val="none" w:sz="0" w:space="0" w:color="auto"/>
        <w:right w:val="none" w:sz="0" w:space="0" w:color="auto"/>
      </w:divBdr>
    </w:div>
    <w:div w:id="166218413">
      <w:bodyDiv w:val="1"/>
      <w:marLeft w:val="0"/>
      <w:marRight w:val="0"/>
      <w:marTop w:val="0"/>
      <w:marBottom w:val="0"/>
      <w:divBdr>
        <w:top w:val="none" w:sz="0" w:space="0" w:color="auto"/>
        <w:left w:val="none" w:sz="0" w:space="0" w:color="auto"/>
        <w:bottom w:val="none" w:sz="0" w:space="0" w:color="auto"/>
        <w:right w:val="none" w:sz="0" w:space="0" w:color="auto"/>
      </w:divBdr>
    </w:div>
    <w:div w:id="320354857">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37012825">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656803127">
      <w:bodyDiv w:val="1"/>
      <w:marLeft w:val="0"/>
      <w:marRight w:val="0"/>
      <w:marTop w:val="0"/>
      <w:marBottom w:val="0"/>
      <w:divBdr>
        <w:top w:val="none" w:sz="0" w:space="0" w:color="auto"/>
        <w:left w:val="none" w:sz="0" w:space="0" w:color="auto"/>
        <w:bottom w:val="none" w:sz="0" w:space="0" w:color="auto"/>
        <w:right w:val="none" w:sz="0" w:space="0" w:color="auto"/>
      </w:divBdr>
    </w:div>
    <w:div w:id="708799792">
      <w:bodyDiv w:val="1"/>
      <w:marLeft w:val="0"/>
      <w:marRight w:val="0"/>
      <w:marTop w:val="0"/>
      <w:marBottom w:val="0"/>
      <w:divBdr>
        <w:top w:val="none" w:sz="0" w:space="0" w:color="auto"/>
        <w:left w:val="none" w:sz="0" w:space="0" w:color="auto"/>
        <w:bottom w:val="none" w:sz="0" w:space="0" w:color="auto"/>
        <w:right w:val="none" w:sz="0" w:space="0" w:color="auto"/>
      </w:divBdr>
    </w:div>
    <w:div w:id="774128943">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49416130">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924193008">
      <w:bodyDiv w:val="1"/>
      <w:marLeft w:val="0"/>
      <w:marRight w:val="0"/>
      <w:marTop w:val="0"/>
      <w:marBottom w:val="0"/>
      <w:divBdr>
        <w:top w:val="none" w:sz="0" w:space="0" w:color="auto"/>
        <w:left w:val="none" w:sz="0" w:space="0" w:color="auto"/>
        <w:bottom w:val="none" w:sz="0" w:space="0" w:color="auto"/>
        <w:right w:val="none" w:sz="0" w:space="0" w:color="auto"/>
      </w:divBdr>
    </w:div>
    <w:div w:id="947085506">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09971708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219171289">
      <w:bodyDiv w:val="1"/>
      <w:marLeft w:val="0"/>
      <w:marRight w:val="0"/>
      <w:marTop w:val="0"/>
      <w:marBottom w:val="0"/>
      <w:divBdr>
        <w:top w:val="none" w:sz="0" w:space="0" w:color="auto"/>
        <w:left w:val="none" w:sz="0" w:space="0" w:color="auto"/>
        <w:bottom w:val="none" w:sz="0" w:space="0" w:color="auto"/>
        <w:right w:val="none" w:sz="0" w:space="0" w:color="auto"/>
      </w:divBdr>
    </w:div>
    <w:div w:id="1254825928">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367294139">
      <w:bodyDiv w:val="1"/>
      <w:marLeft w:val="0"/>
      <w:marRight w:val="0"/>
      <w:marTop w:val="0"/>
      <w:marBottom w:val="0"/>
      <w:divBdr>
        <w:top w:val="none" w:sz="0" w:space="0" w:color="auto"/>
        <w:left w:val="none" w:sz="0" w:space="0" w:color="auto"/>
        <w:bottom w:val="none" w:sz="0" w:space="0" w:color="auto"/>
        <w:right w:val="none" w:sz="0" w:space="0" w:color="auto"/>
      </w:divBdr>
    </w:div>
    <w:div w:id="1423407787">
      <w:bodyDiv w:val="1"/>
      <w:marLeft w:val="0"/>
      <w:marRight w:val="0"/>
      <w:marTop w:val="0"/>
      <w:marBottom w:val="0"/>
      <w:divBdr>
        <w:top w:val="none" w:sz="0" w:space="0" w:color="auto"/>
        <w:left w:val="none" w:sz="0" w:space="0" w:color="auto"/>
        <w:bottom w:val="none" w:sz="0" w:space="0" w:color="auto"/>
        <w:right w:val="none" w:sz="0" w:space="0" w:color="auto"/>
      </w:divBdr>
    </w:div>
    <w:div w:id="1617591538">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689793277">
      <w:bodyDiv w:val="1"/>
      <w:marLeft w:val="0"/>
      <w:marRight w:val="0"/>
      <w:marTop w:val="0"/>
      <w:marBottom w:val="0"/>
      <w:divBdr>
        <w:top w:val="none" w:sz="0" w:space="0" w:color="auto"/>
        <w:left w:val="none" w:sz="0" w:space="0" w:color="auto"/>
        <w:bottom w:val="none" w:sz="0" w:space="0" w:color="auto"/>
        <w:right w:val="none" w:sz="0" w:space="0" w:color="auto"/>
      </w:divBdr>
    </w:div>
    <w:div w:id="1826511349">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31754558">
      <w:bodyDiv w:val="1"/>
      <w:marLeft w:val="0"/>
      <w:marRight w:val="0"/>
      <w:marTop w:val="0"/>
      <w:marBottom w:val="0"/>
      <w:divBdr>
        <w:top w:val="none" w:sz="0" w:space="0" w:color="auto"/>
        <w:left w:val="none" w:sz="0" w:space="0" w:color="auto"/>
        <w:bottom w:val="none" w:sz="0" w:space="0" w:color="auto"/>
        <w:right w:val="none" w:sz="0" w:space="0" w:color="auto"/>
      </w:divBdr>
    </w:div>
    <w:div w:id="184012229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48274515">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756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sl.enstasi@asep.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x@asep.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p.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arkadona.gr/" TargetMode="External"/><Relationship Id="rId4" Type="http://schemas.openxmlformats.org/officeDocument/2006/relationships/settings" Target="settings.xml"/><Relationship Id="rId9" Type="http://schemas.openxmlformats.org/officeDocument/2006/relationships/hyperlink" Target="https://farkadona.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AB86-93E7-49F6-BD3E-2C901E1B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4425</Words>
  <Characters>27632</Characters>
  <Application>Microsoft Office Word</Application>
  <DocSecurity>0</DocSecurity>
  <Lines>230</Lines>
  <Paragraphs>63</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31994</CharactersWithSpaces>
  <SharedDoc>false</SharedDoc>
  <HLinks>
    <vt:vector size="30" baseType="variant">
      <vt:variant>
        <vt:i4>5701672</vt:i4>
      </vt:variant>
      <vt:variant>
        <vt:i4>12</vt:i4>
      </vt:variant>
      <vt:variant>
        <vt:i4>0</vt:i4>
      </vt:variant>
      <vt:variant>
        <vt:i4>5</vt:i4>
      </vt:variant>
      <vt:variant>
        <vt:lpwstr>mailto:prosl.enstasi@asep.gr</vt:lpwstr>
      </vt:variant>
      <vt:variant>
        <vt:lpwstr/>
      </vt:variant>
      <vt:variant>
        <vt:i4>3211265</vt:i4>
      </vt:variant>
      <vt:variant>
        <vt:i4>9</vt:i4>
      </vt:variant>
      <vt:variant>
        <vt:i4>0</vt:i4>
      </vt:variant>
      <vt:variant>
        <vt:i4>5</vt:i4>
      </vt:variant>
      <vt:variant>
        <vt:lpwstr>mailto:sox@asep.gr</vt:lpwstr>
      </vt:variant>
      <vt:variant>
        <vt:lpwstr/>
      </vt:variant>
      <vt:variant>
        <vt:i4>4063282</vt:i4>
      </vt:variant>
      <vt:variant>
        <vt:i4>6</vt:i4>
      </vt:variant>
      <vt:variant>
        <vt:i4>0</vt:i4>
      </vt:variant>
      <vt:variant>
        <vt:i4>5</vt:i4>
      </vt:variant>
      <vt:variant>
        <vt:lpwstr>https://dikenisyrou.gr/</vt:lpwstr>
      </vt:variant>
      <vt:variant>
        <vt:lpwstr/>
      </vt:variant>
      <vt:variant>
        <vt:i4>4063282</vt:i4>
      </vt:variant>
      <vt:variant>
        <vt:i4>3</vt:i4>
      </vt:variant>
      <vt:variant>
        <vt:i4>0</vt:i4>
      </vt:variant>
      <vt:variant>
        <vt:i4>5</vt:i4>
      </vt:variant>
      <vt:variant>
        <vt:lpwstr>https://dikenisyrou.gr/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User</cp:lastModifiedBy>
  <cp:revision>19</cp:revision>
  <cp:lastPrinted>2023-05-18T06:01:00Z</cp:lastPrinted>
  <dcterms:created xsi:type="dcterms:W3CDTF">2023-05-03T10:30:00Z</dcterms:created>
  <dcterms:modified xsi:type="dcterms:W3CDTF">2023-05-18T06:04:00Z</dcterms:modified>
</cp:coreProperties>
</file>